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BB09">
      <w:pPr>
        <w:pStyle w:val="2"/>
        <w:spacing w:line="240" w:lineRule="auto"/>
        <w:ind w:right="0"/>
        <w:jc w:val="center"/>
        <w:rPr>
          <w:spacing w:val="7"/>
          <w:sz w:val="36"/>
          <w:szCs w:val="36"/>
        </w:rPr>
      </w:pPr>
      <w:r>
        <w:rPr>
          <w:spacing w:val="7"/>
          <w:sz w:val="36"/>
          <w:szCs w:val="36"/>
        </w:rPr>
        <w:t>2025</w:t>
      </w:r>
      <w:r>
        <w:rPr>
          <w:spacing w:val="-62"/>
          <w:sz w:val="36"/>
          <w:szCs w:val="36"/>
        </w:rPr>
        <w:t xml:space="preserve"> </w:t>
      </w:r>
      <w:r>
        <w:rPr>
          <w:spacing w:val="7"/>
          <w:sz w:val="36"/>
          <w:szCs w:val="36"/>
        </w:rPr>
        <w:t>年提前招生体育特长生跆拳道项目加试</w:t>
      </w:r>
    </w:p>
    <w:p w14:paraId="5D733255">
      <w:pPr>
        <w:pStyle w:val="2"/>
        <w:spacing w:line="240" w:lineRule="auto"/>
        <w:ind w:right="0"/>
        <w:jc w:val="center"/>
        <w:rPr>
          <w:sz w:val="36"/>
          <w:szCs w:val="36"/>
        </w:rPr>
      </w:pPr>
      <w:r>
        <w:rPr>
          <w:spacing w:val="7"/>
          <w:sz w:val="36"/>
          <w:szCs w:val="36"/>
        </w:rPr>
        <w:t>评分标准</w:t>
      </w:r>
    </w:p>
    <w:p w14:paraId="1107E90E">
      <w:pPr>
        <w:spacing w:before="14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1．考试项目</w:t>
      </w:r>
    </w:p>
    <w:p w14:paraId="5D700FBE">
      <w:pPr>
        <w:spacing w:line="34" w:lineRule="auto"/>
        <w:rPr>
          <w:rFonts w:ascii="Arial"/>
          <w:sz w:val="2"/>
        </w:rPr>
      </w:pPr>
    </w:p>
    <w:tbl>
      <w:tblPr>
        <w:tblStyle w:val="5"/>
        <w:tblW w:w="7957" w:type="dxa"/>
        <w:tblInd w:w="3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718"/>
        <w:gridCol w:w="2748"/>
      </w:tblGrid>
      <w:tr w14:paraId="3AC3C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91" w:type="dxa"/>
            <w:vAlign w:val="top"/>
          </w:tcPr>
          <w:p w14:paraId="359174A5">
            <w:pPr>
              <w:spacing w:before="153" w:line="332" w:lineRule="auto"/>
              <w:ind w:right="13"/>
              <w:jc w:val="center"/>
              <w:rPr>
                <w:rFonts w:ascii="仿宋" w:hAnsi="仿宋" w:eastAsia="仿宋" w:cs="仿宋"/>
                <w:b/>
                <w:bCs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1"/>
                <w:sz w:val="28"/>
                <w:szCs w:val="28"/>
              </w:rPr>
              <w:t>考试项目</w:t>
            </w:r>
          </w:p>
        </w:tc>
        <w:tc>
          <w:tcPr>
            <w:tcW w:w="3718" w:type="dxa"/>
            <w:vAlign w:val="top"/>
          </w:tcPr>
          <w:p w14:paraId="1B934F61">
            <w:pPr>
              <w:spacing w:before="153" w:line="332" w:lineRule="auto"/>
              <w:ind w:left="29" w:right="13" w:firstLine="481"/>
              <w:rPr>
                <w:rFonts w:ascii="仿宋" w:hAnsi="仿宋" w:eastAsia="仿宋" w:cs="仿宋"/>
                <w:b/>
                <w:bCs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1"/>
                <w:sz w:val="28"/>
                <w:szCs w:val="28"/>
              </w:rPr>
              <w:t>考试内容</w:t>
            </w:r>
          </w:p>
        </w:tc>
        <w:tc>
          <w:tcPr>
            <w:tcW w:w="2748" w:type="dxa"/>
            <w:vAlign w:val="top"/>
          </w:tcPr>
          <w:p w14:paraId="1CB55D6D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b/>
                <w:bCs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1"/>
                <w:sz w:val="28"/>
                <w:szCs w:val="28"/>
              </w:rPr>
              <w:t>分值（百分制）</w:t>
            </w:r>
          </w:p>
        </w:tc>
      </w:tr>
      <w:tr w14:paraId="0037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91" w:type="dxa"/>
            <w:vMerge w:val="restart"/>
            <w:tcBorders>
              <w:bottom w:val="nil"/>
            </w:tcBorders>
            <w:vAlign w:val="top"/>
          </w:tcPr>
          <w:p w14:paraId="4B1A6BE0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</w:p>
          <w:p w14:paraId="38DF738B">
            <w:pPr>
              <w:spacing w:before="153" w:line="332" w:lineRule="auto"/>
              <w:ind w:right="13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专项素质</w:t>
            </w:r>
          </w:p>
        </w:tc>
        <w:tc>
          <w:tcPr>
            <w:tcW w:w="3718" w:type="dxa"/>
            <w:vAlign w:val="top"/>
          </w:tcPr>
          <w:p w14:paraId="7C775F34">
            <w:pPr>
              <w:spacing w:before="153" w:line="332" w:lineRule="auto"/>
              <w:ind w:left="29" w:right="13" w:firstLine="481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体能类：3 分钟跳绳</w:t>
            </w:r>
          </w:p>
        </w:tc>
        <w:tc>
          <w:tcPr>
            <w:tcW w:w="2748" w:type="dxa"/>
            <w:vAlign w:val="top"/>
          </w:tcPr>
          <w:p w14:paraId="5B2B5B28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20 分</w:t>
            </w:r>
          </w:p>
        </w:tc>
      </w:tr>
      <w:tr w14:paraId="30A20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91" w:type="dxa"/>
            <w:vMerge w:val="continue"/>
            <w:tcBorders>
              <w:top w:val="nil"/>
              <w:bottom w:val="nil"/>
            </w:tcBorders>
            <w:vAlign w:val="top"/>
          </w:tcPr>
          <w:p w14:paraId="702E7673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</w:p>
        </w:tc>
        <w:tc>
          <w:tcPr>
            <w:tcW w:w="3718" w:type="dxa"/>
            <w:vAlign w:val="top"/>
          </w:tcPr>
          <w:p w14:paraId="52D701A2">
            <w:pPr>
              <w:spacing w:before="153" w:line="332" w:lineRule="auto"/>
              <w:ind w:left="29" w:right="13" w:firstLine="481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腿法类：双飞踢</w:t>
            </w:r>
          </w:p>
        </w:tc>
        <w:tc>
          <w:tcPr>
            <w:tcW w:w="2748" w:type="dxa"/>
            <w:vAlign w:val="top"/>
          </w:tcPr>
          <w:p w14:paraId="08D41B16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20 分</w:t>
            </w:r>
          </w:p>
        </w:tc>
      </w:tr>
      <w:tr w14:paraId="4A317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91" w:type="dxa"/>
            <w:vMerge w:val="continue"/>
            <w:tcBorders>
              <w:top w:val="nil"/>
            </w:tcBorders>
            <w:vAlign w:val="top"/>
          </w:tcPr>
          <w:p w14:paraId="0769A4D0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</w:p>
        </w:tc>
        <w:tc>
          <w:tcPr>
            <w:tcW w:w="3718" w:type="dxa"/>
            <w:vAlign w:val="top"/>
          </w:tcPr>
          <w:p w14:paraId="141D836E">
            <w:pPr>
              <w:spacing w:before="153" w:line="332" w:lineRule="auto"/>
              <w:ind w:left="29" w:right="13" w:firstLine="481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腿法类：左右高位横踢</w:t>
            </w:r>
          </w:p>
        </w:tc>
        <w:tc>
          <w:tcPr>
            <w:tcW w:w="2748" w:type="dxa"/>
            <w:vAlign w:val="top"/>
          </w:tcPr>
          <w:p w14:paraId="6F29F445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20 分</w:t>
            </w:r>
          </w:p>
        </w:tc>
      </w:tr>
      <w:tr w14:paraId="4FE49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91" w:type="dxa"/>
            <w:vAlign w:val="top"/>
          </w:tcPr>
          <w:p w14:paraId="58C60B64">
            <w:pPr>
              <w:spacing w:before="153" w:line="332" w:lineRule="auto"/>
              <w:ind w:right="13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专项技术</w:t>
            </w:r>
          </w:p>
        </w:tc>
        <w:tc>
          <w:tcPr>
            <w:tcW w:w="3718" w:type="dxa"/>
            <w:vAlign w:val="top"/>
          </w:tcPr>
          <w:p w14:paraId="04E1C13D">
            <w:pPr>
              <w:spacing w:before="153" w:line="332" w:lineRule="auto"/>
              <w:ind w:left="29" w:right="13" w:firstLine="481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实战测评（品势展示）</w:t>
            </w:r>
          </w:p>
        </w:tc>
        <w:tc>
          <w:tcPr>
            <w:tcW w:w="2748" w:type="dxa"/>
            <w:vAlign w:val="top"/>
          </w:tcPr>
          <w:p w14:paraId="62B6EA15">
            <w:pPr>
              <w:spacing w:before="153" w:line="332" w:lineRule="auto"/>
              <w:ind w:left="29" w:right="13" w:firstLine="481"/>
              <w:jc w:val="center"/>
              <w:rPr>
                <w:rFonts w:ascii="仿宋" w:hAnsi="仿宋" w:eastAsia="仿宋" w:cs="仿宋"/>
                <w:spacing w:val="-4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40 分</w:t>
            </w:r>
          </w:p>
        </w:tc>
      </w:tr>
    </w:tbl>
    <w:p w14:paraId="13341F89">
      <w:pPr>
        <w:spacing w:before="14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2．考试评分标准</w:t>
      </w:r>
    </w:p>
    <w:p w14:paraId="700471ED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(1)跳绳，满分 20 分。</w:t>
      </w:r>
    </w:p>
    <w:p w14:paraId="1D6A9F3B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考生在3 分钟规定时间内完成规定跳绳次数，进行计分完成次数越多，得分 越高。具体评分细则如下：</w:t>
      </w:r>
    </w:p>
    <w:p w14:paraId="4648FA51">
      <w:pPr>
        <w:pStyle w:val="2"/>
        <w:spacing w:line="233" w:lineRule="auto"/>
        <w:ind w:left="3396"/>
        <w:outlineLvl w:val="0"/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1673225</wp:posOffset>
            </wp:positionV>
            <wp:extent cx="38100" cy="4451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2555875</wp:posOffset>
            </wp:positionV>
            <wp:extent cx="38100" cy="4451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3216910</wp:posOffset>
            </wp:positionV>
            <wp:extent cx="38100" cy="4387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表1 跳绳评分表</w:t>
      </w:r>
    </w:p>
    <w:p w14:paraId="4DF62D8C">
      <w:pPr>
        <w:spacing w:line="174" w:lineRule="exact"/>
      </w:pPr>
    </w:p>
    <w:tbl>
      <w:tblPr>
        <w:tblStyle w:val="5"/>
        <w:tblW w:w="6493" w:type="dxa"/>
        <w:tblInd w:w="9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15"/>
        <w:gridCol w:w="715"/>
        <w:gridCol w:w="705"/>
        <w:gridCol w:w="716"/>
        <w:gridCol w:w="745"/>
        <w:gridCol w:w="724"/>
        <w:gridCol w:w="725"/>
        <w:gridCol w:w="724"/>
      </w:tblGrid>
      <w:tr w14:paraId="31BA7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4BA2D33">
            <w:pPr>
              <w:spacing w:line="288" w:lineRule="auto"/>
              <w:rPr>
                <w:rFonts w:ascii="Arial"/>
                <w:sz w:val="21"/>
                <w:szCs w:val="21"/>
              </w:rPr>
            </w:pPr>
          </w:p>
          <w:p w14:paraId="72985545">
            <w:pPr>
              <w:pStyle w:val="6"/>
              <w:spacing w:before="52" w:line="220" w:lineRule="auto"/>
              <w:ind w:left="196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30" w:type="dxa"/>
            <w:gridSpan w:val="2"/>
            <w:vAlign w:val="top"/>
          </w:tcPr>
          <w:p w14:paraId="27F6B0B9">
            <w:pPr>
              <w:pStyle w:val="6"/>
              <w:spacing w:before="171" w:line="220" w:lineRule="auto"/>
              <w:ind w:left="302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成绩(个)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3638291C">
            <w:pPr>
              <w:spacing w:line="288" w:lineRule="auto"/>
              <w:rPr>
                <w:rFonts w:ascii="Arial"/>
                <w:sz w:val="21"/>
                <w:szCs w:val="21"/>
              </w:rPr>
            </w:pPr>
          </w:p>
          <w:p w14:paraId="4471DE5C">
            <w:pPr>
              <w:pStyle w:val="6"/>
              <w:spacing w:before="52" w:line="220" w:lineRule="auto"/>
              <w:ind w:left="233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61" w:type="dxa"/>
            <w:gridSpan w:val="2"/>
            <w:vAlign w:val="top"/>
          </w:tcPr>
          <w:p w14:paraId="2848D901">
            <w:pPr>
              <w:pStyle w:val="6"/>
              <w:spacing w:before="171" w:line="220" w:lineRule="auto"/>
              <w:ind w:left="346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成绩(个)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5CC0A91">
            <w:pPr>
              <w:spacing w:line="288" w:lineRule="auto"/>
              <w:rPr>
                <w:rFonts w:ascii="Arial"/>
                <w:sz w:val="21"/>
                <w:szCs w:val="21"/>
              </w:rPr>
            </w:pPr>
          </w:p>
          <w:p w14:paraId="4C3F3504">
            <w:pPr>
              <w:pStyle w:val="6"/>
              <w:spacing w:before="52" w:line="220" w:lineRule="auto"/>
              <w:ind w:left="227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49" w:type="dxa"/>
            <w:gridSpan w:val="2"/>
            <w:vAlign w:val="top"/>
          </w:tcPr>
          <w:p w14:paraId="2C1605C1">
            <w:pPr>
              <w:pStyle w:val="6"/>
              <w:spacing w:before="171" w:line="220" w:lineRule="auto"/>
              <w:ind w:left="343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成绩(个)</w:t>
            </w:r>
          </w:p>
        </w:tc>
      </w:tr>
      <w:tr w14:paraId="2B30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63BABA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15" w:type="dxa"/>
            <w:vAlign w:val="top"/>
          </w:tcPr>
          <w:p w14:paraId="2B41ACB8">
            <w:pPr>
              <w:pStyle w:val="6"/>
              <w:spacing w:before="164" w:line="221" w:lineRule="auto"/>
              <w:ind w:left="266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15" w:type="dxa"/>
            <w:vAlign w:val="top"/>
          </w:tcPr>
          <w:p w14:paraId="0426241B">
            <w:pPr>
              <w:pStyle w:val="6"/>
              <w:spacing w:before="162" w:line="220" w:lineRule="auto"/>
              <w:ind w:left="262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6827477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vAlign w:val="top"/>
          </w:tcPr>
          <w:p w14:paraId="354254AD">
            <w:pPr>
              <w:pStyle w:val="6"/>
              <w:spacing w:before="164" w:line="221" w:lineRule="auto"/>
              <w:ind w:left="31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45" w:type="dxa"/>
            <w:vAlign w:val="top"/>
          </w:tcPr>
          <w:p w14:paraId="71355F7E">
            <w:pPr>
              <w:pStyle w:val="6"/>
              <w:spacing w:before="162" w:line="220" w:lineRule="auto"/>
              <w:ind w:left="324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132AFA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2F0AB827">
            <w:pPr>
              <w:pStyle w:val="6"/>
              <w:spacing w:before="164" w:line="221" w:lineRule="auto"/>
              <w:ind w:left="30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24" w:type="dxa"/>
            <w:vAlign w:val="top"/>
          </w:tcPr>
          <w:p w14:paraId="0E0A2307">
            <w:pPr>
              <w:pStyle w:val="6"/>
              <w:spacing w:before="162" w:line="220" w:lineRule="auto"/>
              <w:ind w:left="290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</w:tr>
      <w:tr w14:paraId="73FF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4" w:type="dxa"/>
            <w:vAlign w:val="top"/>
          </w:tcPr>
          <w:p w14:paraId="26268C3A">
            <w:pPr>
              <w:pStyle w:val="6"/>
              <w:spacing w:before="215"/>
              <w:ind w:left="19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20.0</w:t>
            </w:r>
          </w:p>
        </w:tc>
        <w:tc>
          <w:tcPr>
            <w:tcW w:w="715" w:type="dxa"/>
            <w:vAlign w:val="top"/>
          </w:tcPr>
          <w:p w14:paraId="59B45ACF">
            <w:pPr>
              <w:pStyle w:val="6"/>
              <w:spacing w:before="215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460</w:t>
            </w:r>
          </w:p>
        </w:tc>
        <w:tc>
          <w:tcPr>
            <w:tcW w:w="715" w:type="dxa"/>
            <w:vAlign w:val="top"/>
          </w:tcPr>
          <w:p w14:paraId="4793206C">
            <w:pPr>
              <w:pStyle w:val="6"/>
              <w:spacing w:before="215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430</w:t>
            </w:r>
          </w:p>
        </w:tc>
        <w:tc>
          <w:tcPr>
            <w:tcW w:w="705" w:type="dxa"/>
            <w:vAlign w:val="top"/>
          </w:tcPr>
          <w:p w14:paraId="09E72BDB">
            <w:pPr>
              <w:pStyle w:val="6"/>
              <w:spacing w:before="215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13.0</w:t>
            </w:r>
          </w:p>
        </w:tc>
        <w:tc>
          <w:tcPr>
            <w:tcW w:w="716" w:type="dxa"/>
            <w:vAlign w:val="top"/>
          </w:tcPr>
          <w:p w14:paraId="3E013E32">
            <w:pPr>
              <w:pStyle w:val="6"/>
              <w:spacing w:before="215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390</w:t>
            </w:r>
          </w:p>
        </w:tc>
        <w:tc>
          <w:tcPr>
            <w:tcW w:w="745" w:type="dxa"/>
            <w:vAlign w:val="top"/>
          </w:tcPr>
          <w:p w14:paraId="313757EF">
            <w:pPr>
              <w:pStyle w:val="6"/>
              <w:spacing w:before="215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360</w:t>
            </w:r>
          </w:p>
        </w:tc>
        <w:tc>
          <w:tcPr>
            <w:tcW w:w="724" w:type="dxa"/>
            <w:vAlign w:val="top"/>
          </w:tcPr>
          <w:p w14:paraId="23D1F248">
            <w:pPr>
              <w:pStyle w:val="6"/>
              <w:spacing w:before="215"/>
              <w:ind w:left="26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6.0</w:t>
            </w:r>
          </w:p>
        </w:tc>
        <w:tc>
          <w:tcPr>
            <w:tcW w:w="725" w:type="dxa"/>
            <w:vAlign w:val="top"/>
          </w:tcPr>
          <w:p w14:paraId="261FD9C7">
            <w:pPr>
              <w:pStyle w:val="6"/>
              <w:spacing w:before="215" w:line="241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320</w:t>
            </w:r>
          </w:p>
        </w:tc>
        <w:tc>
          <w:tcPr>
            <w:tcW w:w="724" w:type="dxa"/>
            <w:vAlign w:val="top"/>
          </w:tcPr>
          <w:p w14:paraId="5CEBD9F6">
            <w:pPr>
              <w:pStyle w:val="6"/>
              <w:spacing w:before="215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290</w:t>
            </w:r>
          </w:p>
        </w:tc>
      </w:tr>
      <w:tr w14:paraId="7146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24" w:type="dxa"/>
            <w:vAlign w:val="top"/>
          </w:tcPr>
          <w:p w14:paraId="5DE86D9A">
            <w:pPr>
              <w:pStyle w:val="6"/>
              <w:spacing w:before="206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19.5</w:t>
            </w:r>
          </w:p>
        </w:tc>
        <w:tc>
          <w:tcPr>
            <w:tcW w:w="715" w:type="dxa"/>
            <w:vAlign w:val="top"/>
          </w:tcPr>
          <w:p w14:paraId="2CCA6EA8">
            <w:pPr>
              <w:pStyle w:val="6"/>
              <w:spacing w:before="206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455</w:t>
            </w:r>
          </w:p>
        </w:tc>
        <w:tc>
          <w:tcPr>
            <w:tcW w:w="715" w:type="dxa"/>
            <w:vAlign w:val="top"/>
          </w:tcPr>
          <w:p w14:paraId="2567EBC4">
            <w:pPr>
              <w:pStyle w:val="6"/>
              <w:spacing w:before="206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425</w:t>
            </w:r>
          </w:p>
        </w:tc>
        <w:tc>
          <w:tcPr>
            <w:tcW w:w="705" w:type="dxa"/>
            <w:vAlign w:val="top"/>
          </w:tcPr>
          <w:p w14:paraId="59C3E4BE">
            <w:pPr>
              <w:pStyle w:val="6"/>
              <w:spacing w:before="206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12.5</w:t>
            </w:r>
          </w:p>
        </w:tc>
        <w:tc>
          <w:tcPr>
            <w:tcW w:w="716" w:type="dxa"/>
            <w:vAlign w:val="top"/>
          </w:tcPr>
          <w:p w14:paraId="58ABDE9F">
            <w:pPr>
              <w:pStyle w:val="6"/>
              <w:spacing w:before="206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385</w:t>
            </w:r>
          </w:p>
        </w:tc>
        <w:tc>
          <w:tcPr>
            <w:tcW w:w="745" w:type="dxa"/>
            <w:vAlign w:val="top"/>
          </w:tcPr>
          <w:p w14:paraId="2D0449D1">
            <w:pPr>
              <w:pStyle w:val="6"/>
              <w:spacing w:before="206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355</w:t>
            </w:r>
          </w:p>
        </w:tc>
        <w:tc>
          <w:tcPr>
            <w:tcW w:w="724" w:type="dxa"/>
            <w:vAlign w:val="top"/>
          </w:tcPr>
          <w:p w14:paraId="1A5B0989">
            <w:pPr>
              <w:pStyle w:val="6"/>
              <w:spacing w:before="206"/>
              <w:ind w:left="267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5.5</w:t>
            </w:r>
          </w:p>
        </w:tc>
        <w:tc>
          <w:tcPr>
            <w:tcW w:w="725" w:type="dxa"/>
            <w:vAlign w:val="top"/>
          </w:tcPr>
          <w:p w14:paraId="49881DFC">
            <w:pPr>
              <w:pStyle w:val="6"/>
              <w:spacing w:before="206" w:line="241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315</w:t>
            </w:r>
          </w:p>
        </w:tc>
        <w:tc>
          <w:tcPr>
            <w:tcW w:w="724" w:type="dxa"/>
            <w:vAlign w:val="top"/>
          </w:tcPr>
          <w:p w14:paraId="63E70F7B">
            <w:pPr>
              <w:pStyle w:val="6"/>
              <w:spacing w:before="206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285</w:t>
            </w:r>
          </w:p>
        </w:tc>
      </w:tr>
      <w:tr w14:paraId="10A02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24" w:type="dxa"/>
            <w:vAlign w:val="top"/>
          </w:tcPr>
          <w:p w14:paraId="076F60C9">
            <w:pPr>
              <w:pStyle w:val="6"/>
              <w:spacing w:before="205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19.0</w:t>
            </w:r>
          </w:p>
        </w:tc>
        <w:tc>
          <w:tcPr>
            <w:tcW w:w="715" w:type="dxa"/>
            <w:vAlign w:val="top"/>
          </w:tcPr>
          <w:p w14:paraId="57B63F01">
            <w:pPr>
              <w:pStyle w:val="6"/>
              <w:spacing w:before="205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450</w:t>
            </w:r>
          </w:p>
        </w:tc>
        <w:tc>
          <w:tcPr>
            <w:tcW w:w="715" w:type="dxa"/>
            <w:vAlign w:val="top"/>
          </w:tcPr>
          <w:p w14:paraId="65306143">
            <w:pPr>
              <w:pStyle w:val="6"/>
              <w:spacing w:before="205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420</w:t>
            </w:r>
          </w:p>
        </w:tc>
        <w:tc>
          <w:tcPr>
            <w:tcW w:w="705" w:type="dxa"/>
            <w:vAlign w:val="top"/>
          </w:tcPr>
          <w:p w14:paraId="3F4BF935">
            <w:pPr>
              <w:pStyle w:val="6"/>
              <w:spacing w:before="205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12.0</w:t>
            </w:r>
          </w:p>
        </w:tc>
        <w:tc>
          <w:tcPr>
            <w:tcW w:w="716" w:type="dxa"/>
            <w:vAlign w:val="top"/>
          </w:tcPr>
          <w:p w14:paraId="4EB8FB41">
            <w:pPr>
              <w:pStyle w:val="6"/>
              <w:spacing w:before="205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380</w:t>
            </w:r>
          </w:p>
        </w:tc>
        <w:tc>
          <w:tcPr>
            <w:tcW w:w="745" w:type="dxa"/>
            <w:vAlign w:val="top"/>
          </w:tcPr>
          <w:p w14:paraId="1E0ABC44">
            <w:pPr>
              <w:pStyle w:val="6"/>
              <w:spacing w:before="205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350</w:t>
            </w:r>
          </w:p>
        </w:tc>
        <w:tc>
          <w:tcPr>
            <w:tcW w:w="724" w:type="dxa"/>
            <w:vAlign w:val="top"/>
          </w:tcPr>
          <w:p w14:paraId="77AE1ABE">
            <w:pPr>
              <w:pStyle w:val="6"/>
              <w:spacing w:before="205"/>
              <w:ind w:left="267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5.0</w:t>
            </w:r>
          </w:p>
        </w:tc>
        <w:tc>
          <w:tcPr>
            <w:tcW w:w="725" w:type="dxa"/>
            <w:vAlign w:val="top"/>
          </w:tcPr>
          <w:p w14:paraId="6A27711D">
            <w:pPr>
              <w:pStyle w:val="6"/>
              <w:spacing w:before="205" w:line="241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310</w:t>
            </w:r>
          </w:p>
        </w:tc>
        <w:tc>
          <w:tcPr>
            <w:tcW w:w="724" w:type="dxa"/>
            <w:vAlign w:val="top"/>
          </w:tcPr>
          <w:p w14:paraId="6B74378B">
            <w:pPr>
              <w:pStyle w:val="6"/>
              <w:spacing w:before="205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280</w:t>
            </w:r>
          </w:p>
        </w:tc>
      </w:tr>
      <w:tr w14:paraId="4131F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vAlign w:val="top"/>
          </w:tcPr>
          <w:p w14:paraId="116CB0E4">
            <w:pPr>
              <w:pStyle w:val="6"/>
              <w:spacing w:before="207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18.5</w:t>
            </w:r>
          </w:p>
        </w:tc>
        <w:tc>
          <w:tcPr>
            <w:tcW w:w="715" w:type="dxa"/>
            <w:vAlign w:val="top"/>
          </w:tcPr>
          <w:p w14:paraId="2D7A77C8">
            <w:pPr>
              <w:pStyle w:val="6"/>
              <w:spacing w:before="207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445</w:t>
            </w:r>
          </w:p>
        </w:tc>
        <w:tc>
          <w:tcPr>
            <w:tcW w:w="715" w:type="dxa"/>
            <w:vAlign w:val="top"/>
          </w:tcPr>
          <w:p w14:paraId="0540F14D">
            <w:pPr>
              <w:pStyle w:val="6"/>
              <w:spacing w:before="207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415</w:t>
            </w:r>
          </w:p>
        </w:tc>
        <w:tc>
          <w:tcPr>
            <w:tcW w:w="705" w:type="dxa"/>
            <w:vAlign w:val="top"/>
          </w:tcPr>
          <w:p w14:paraId="79DC99C4">
            <w:pPr>
              <w:pStyle w:val="6"/>
              <w:spacing w:before="207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11.5</w:t>
            </w:r>
          </w:p>
        </w:tc>
        <w:tc>
          <w:tcPr>
            <w:tcW w:w="716" w:type="dxa"/>
            <w:vAlign w:val="top"/>
          </w:tcPr>
          <w:p w14:paraId="46B11341">
            <w:pPr>
              <w:pStyle w:val="6"/>
              <w:spacing w:before="207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375</w:t>
            </w:r>
          </w:p>
        </w:tc>
        <w:tc>
          <w:tcPr>
            <w:tcW w:w="745" w:type="dxa"/>
            <w:vAlign w:val="top"/>
          </w:tcPr>
          <w:p w14:paraId="61F5C87C">
            <w:pPr>
              <w:pStyle w:val="6"/>
              <w:spacing w:before="207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345</w:t>
            </w:r>
          </w:p>
        </w:tc>
        <w:tc>
          <w:tcPr>
            <w:tcW w:w="724" w:type="dxa"/>
            <w:vAlign w:val="top"/>
          </w:tcPr>
          <w:p w14:paraId="09B5359C">
            <w:pPr>
              <w:pStyle w:val="6"/>
              <w:spacing w:before="207"/>
              <w:ind w:left="263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4.5</w:t>
            </w:r>
          </w:p>
        </w:tc>
        <w:tc>
          <w:tcPr>
            <w:tcW w:w="725" w:type="dxa"/>
            <w:vAlign w:val="top"/>
          </w:tcPr>
          <w:p w14:paraId="0309153E">
            <w:pPr>
              <w:pStyle w:val="6"/>
              <w:spacing w:before="207" w:line="241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305</w:t>
            </w:r>
          </w:p>
        </w:tc>
        <w:tc>
          <w:tcPr>
            <w:tcW w:w="724" w:type="dxa"/>
            <w:vAlign w:val="top"/>
          </w:tcPr>
          <w:p w14:paraId="0F04D65E">
            <w:pPr>
              <w:pStyle w:val="6"/>
              <w:spacing w:before="207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275</w:t>
            </w:r>
          </w:p>
        </w:tc>
      </w:tr>
      <w:tr w14:paraId="42E4A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Align w:val="top"/>
          </w:tcPr>
          <w:p w14:paraId="10C05A96">
            <w:pPr>
              <w:pStyle w:val="6"/>
              <w:spacing w:before="207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18.0</w:t>
            </w:r>
          </w:p>
        </w:tc>
        <w:tc>
          <w:tcPr>
            <w:tcW w:w="715" w:type="dxa"/>
            <w:vAlign w:val="top"/>
          </w:tcPr>
          <w:p w14:paraId="415EED78">
            <w:pPr>
              <w:pStyle w:val="6"/>
              <w:spacing w:before="207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440</w:t>
            </w:r>
          </w:p>
        </w:tc>
        <w:tc>
          <w:tcPr>
            <w:tcW w:w="715" w:type="dxa"/>
            <w:vAlign w:val="top"/>
          </w:tcPr>
          <w:p w14:paraId="143A7088">
            <w:pPr>
              <w:pStyle w:val="6"/>
              <w:spacing w:before="207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410</w:t>
            </w:r>
          </w:p>
        </w:tc>
        <w:tc>
          <w:tcPr>
            <w:tcW w:w="705" w:type="dxa"/>
            <w:vAlign w:val="top"/>
          </w:tcPr>
          <w:p w14:paraId="741A757F">
            <w:pPr>
              <w:pStyle w:val="6"/>
              <w:spacing w:before="207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11.0</w:t>
            </w:r>
          </w:p>
        </w:tc>
        <w:tc>
          <w:tcPr>
            <w:tcW w:w="716" w:type="dxa"/>
            <w:vAlign w:val="top"/>
          </w:tcPr>
          <w:p w14:paraId="0206398D">
            <w:pPr>
              <w:pStyle w:val="6"/>
              <w:spacing w:before="207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370</w:t>
            </w:r>
          </w:p>
        </w:tc>
        <w:tc>
          <w:tcPr>
            <w:tcW w:w="745" w:type="dxa"/>
            <w:vAlign w:val="top"/>
          </w:tcPr>
          <w:p w14:paraId="6BB3641E">
            <w:pPr>
              <w:pStyle w:val="6"/>
              <w:spacing w:before="207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340</w:t>
            </w:r>
          </w:p>
        </w:tc>
        <w:tc>
          <w:tcPr>
            <w:tcW w:w="724" w:type="dxa"/>
            <w:vAlign w:val="top"/>
          </w:tcPr>
          <w:p w14:paraId="541B3D70">
            <w:pPr>
              <w:pStyle w:val="6"/>
              <w:spacing w:before="207"/>
              <w:ind w:left="263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4.0</w:t>
            </w:r>
          </w:p>
        </w:tc>
        <w:tc>
          <w:tcPr>
            <w:tcW w:w="725" w:type="dxa"/>
            <w:vAlign w:val="top"/>
          </w:tcPr>
          <w:p w14:paraId="69CFA351">
            <w:pPr>
              <w:pStyle w:val="6"/>
              <w:spacing w:before="207" w:line="241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300</w:t>
            </w:r>
          </w:p>
        </w:tc>
        <w:tc>
          <w:tcPr>
            <w:tcW w:w="724" w:type="dxa"/>
            <w:vAlign w:val="top"/>
          </w:tcPr>
          <w:p w14:paraId="314B75AE">
            <w:pPr>
              <w:pStyle w:val="6"/>
              <w:spacing w:before="207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270</w:t>
            </w:r>
          </w:p>
        </w:tc>
      </w:tr>
      <w:tr w14:paraId="72B49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4" w:type="dxa"/>
            <w:vAlign w:val="top"/>
          </w:tcPr>
          <w:p w14:paraId="03B4D672">
            <w:pPr>
              <w:pStyle w:val="6"/>
              <w:spacing w:before="219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17.5</w:t>
            </w:r>
          </w:p>
        </w:tc>
        <w:tc>
          <w:tcPr>
            <w:tcW w:w="715" w:type="dxa"/>
            <w:vAlign w:val="top"/>
          </w:tcPr>
          <w:p w14:paraId="0D690F8C">
            <w:pPr>
              <w:pStyle w:val="6"/>
              <w:spacing w:before="219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435</w:t>
            </w:r>
          </w:p>
        </w:tc>
        <w:tc>
          <w:tcPr>
            <w:tcW w:w="715" w:type="dxa"/>
            <w:vAlign w:val="top"/>
          </w:tcPr>
          <w:p w14:paraId="5FACD802">
            <w:pPr>
              <w:pStyle w:val="6"/>
              <w:spacing w:before="219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405</w:t>
            </w:r>
          </w:p>
        </w:tc>
        <w:tc>
          <w:tcPr>
            <w:tcW w:w="705" w:type="dxa"/>
            <w:vAlign w:val="top"/>
          </w:tcPr>
          <w:p w14:paraId="1EC5A869">
            <w:pPr>
              <w:pStyle w:val="6"/>
              <w:spacing w:before="219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10.5</w:t>
            </w:r>
          </w:p>
        </w:tc>
        <w:tc>
          <w:tcPr>
            <w:tcW w:w="716" w:type="dxa"/>
            <w:vAlign w:val="top"/>
          </w:tcPr>
          <w:p w14:paraId="19B25C39">
            <w:pPr>
              <w:pStyle w:val="6"/>
              <w:spacing w:before="219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365</w:t>
            </w:r>
          </w:p>
        </w:tc>
        <w:tc>
          <w:tcPr>
            <w:tcW w:w="745" w:type="dxa"/>
            <w:vAlign w:val="top"/>
          </w:tcPr>
          <w:p w14:paraId="180B321A">
            <w:pPr>
              <w:pStyle w:val="6"/>
              <w:spacing w:before="219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335</w:t>
            </w:r>
          </w:p>
        </w:tc>
        <w:tc>
          <w:tcPr>
            <w:tcW w:w="724" w:type="dxa"/>
            <w:vAlign w:val="top"/>
          </w:tcPr>
          <w:p w14:paraId="70178523">
            <w:pPr>
              <w:pStyle w:val="6"/>
              <w:spacing w:before="219"/>
              <w:ind w:left="267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3.5</w:t>
            </w:r>
          </w:p>
        </w:tc>
        <w:tc>
          <w:tcPr>
            <w:tcW w:w="725" w:type="dxa"/>
            <w:vAlign w:val="top"/>
          </w:tcPr>
          <w:p w14:paraId="3A03F65D">
            <w:pPr>
              <w:pStyle w:val="6"/>
              <w:spacing w:before="219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295</w:t>
            </w:r>
          </w:p>
        </w:tc>
        <w:tc>
          <w:tcPr>
            <w:tcW w:w="724" w:type="dxa"/>
            <w:vAlign w:val="top"/>
          </w:tcPr>
          <w:p w14:paraId="42130FA5">
            <w:pPr>
              <w:pStyle w:val="6"/>
              <w:spacing w:before="219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265</w:t>
            </w:r>
          </w:p>
        </w:tc>
      </w:tr>
      <w:tr w14:paraId="11EC6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vAlign w:val="top"/>
          </w:tcPr>
          <w:p w14:paraId="4A76FF3F">
            <w:pPr>
              <w:pStyle w:val="6"/>
              <w:spacing w:before="211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17.0</w:t>
            </w:r>
          </w:p>
        </w:tc>
        <w:tc>
          <w:tcPr>
            <w:tcW w:w="715" w:type="dxa"/>
            <w:vAlign w:val="top"/>
          </w:tcPr>
          <w:p w14:paraId="5604BE8F">
            <w:pPr>
              <w:pStyle w:val="6"/>
              <w:spacing w:before="211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430</w:t>
            </w:r>
          </w:p>
        </w:tc>
        <w:tc>
          <w:tcPr>
            <w:tcW w:w="715" w:type="dxa"/>
            <w:vAlign w:val="top"/>
          </w:tcPr>
          <w:p w14:paraId="277A51CA">
            <w:pPr>
              <w:pStyle w:val="6"/>
              <w:spacing w:before="211" w:line="241" w:lineRule="auto"/>
              <w:ind w:left="2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400</w:t>
            </w:r>
          </w:p>
        </w:tc>
        <w:tc>
          <w:tcPr>
            <w:tcW w:w="705" w:type="dxa"/>
            <w:vAlign w:val="top"/>
          </w:tcPr>
          <w:p w14:paraId="36224542">
            <w:pPr>
              <w:pStyle w:val="6"/>
              <w:spacing w:before="211"/>
              <w:ind w:left="243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10.0</w:t>
            </w:r>
          </w:p>
        </w:tc>
        <w:tc>
          <w:tcPr>
            <w:tcW w:w="716" w:type="dxa"/>
            <w:vAlign w:val="top"/>
          </w:tcPr>
          <w:p w14:paraId="07CB5448">
            <w:pPr>
              <w:pStyle w:val="6"/>
              <w:spacing w:before="211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360</w:t>
            </w:r>
          </w:p>
        </w:tc>
        <w:tc>
          <w:tcPr>
            <w:tcW w:w="745" w:type="dxa"/>
            <w:vAlign w:val="top"/>
          </w:tcPr>
          <w:p w14:paraId="486586A4">
            <w:pPr>
              <w:pStyle w:val="6"/>
              <w:spacing w:before="211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330</w:t>
            </w:r>
          </w:p>
        </w:tc>
        <w:tc>
          <w:tcPr>
            <w:tcW w:w="724" w:type="dxa"/>
            <w:vAlign w:val="top"/>
          </w:tcPr>
          <w:p w14:paraId="4AF14CCB">
            <w:pPr>
              <w:pStyle w:val="6"/>
              <w:spacing w:before="211"/>
              <w:ind w:left="267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3.0</w:t>
            </w:r>
          </w:p>
        </w:tc>
        <w:tc>
          <w:tcPr>
            <w:tcW w:w="725" w:type="dxa"/>
            <w:vAlign w:val="top"/>
          </w:tcPr>
          <w:p w14:paraId="5ABCF3DF">
            <w:pPr>
              <w:pStyle w:val="6"/>
              <w:spacing w:before="211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290</w:t>
            </w:r>
          </w:p>
        </w:tc>
        <w:tc>
          <w:tcPr>
            <w:tcW w:w="724" w:type="dxa"/>
            <w:vAlign w:val="top"/>
          </w:tcPr>
          <w:p w14:paraId="13A9716F">
            <w:pPr>
              <w:pStyle w:val="6"/>
              <w:spacing w:before="211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260</w:t>
            </w:r>
          </w:p>
        </w:tc>
      </w:tr>
      <w:tr w14:paraId="4C5C5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24" w:type="dxa"/>
            <w:vAlign w:val="top"/>
          </w:tcPr>
          <w:p w14:paraId="10EE22E0">
            <w:pPr>
              <w:pStyle w:val="6"/>
              <w:spacing w:before="212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16.5</w:t>
            </w:r>
          </w:p>
        </w:tc>
        <w:tc>
          <w:tcPr>
            <w:tcW w:w="715" w:type="dxa"/>
            <w:vAlign w:val="top"/>
          </w:tcPr>
          <w:p w14:paraId="7F1925A7">
            <w:pPr>
              <w:pStyle w:val="6"/>
              <w:spacing w:before="212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425</w:t>
            </w:r>
          </w:p>
        </w:tc>
        <w:tc>
          <w:tcPr>
            <w:tcW w:w="715" w:type="dxa"/>
            <w:vAlign w:val="top"/>
          </w:tcPr>
          <w:p w14:paraId="0F538D8A">
            <w:pPr>
              <w:pStyle w:val="6"/>
              <w:spacing w:before="212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395</w:t>
            </w:r>
          </w:p>
        </w:tc>
        <w:tc>
          <w:tcPr>
            <w:tcW w:w="705" w:type="dxa"/>
            <w:vAlign w:val="top"/>
          </w:tcPr>
          <w:p w14:paraId="7207E4BE">
            <w:pPr>
              <w:pStyle w:val="6"/>
              <w:spacing w:before="212"/>
              <w:ind w:left="27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9.5</w:t>
            </w:r>
          </w:p>
        </w:tc>
        <w:tc>
          <w:tcPr>
            <w:tcW w:w="716" w:type="dxa"/>
            <w:vAlign w:val="top"/>
          </w:tcPr>
          <w:p w14:paraId="5F065BDD">
            <w:pPr>
              <w:pStyle w:val="6"/>
              <w:spacing w:before="212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355</w:t>
            </w:r>
          </w:p>
        </w:tc>
        <w:tc>
          <w:tcPr>
            <w:tcW w:w="745" w:type="dxa"/>
            <w:vAlign w:val="top"/>
          </w:tcPr>
          <w:p w14:paraId="4E6152C5">
            <w:pPr>
              <w:pStyle w:val="6"/>
              <w:spacing w:before="212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325</w:t>
            </w:r>
          </w:p>
        </w:tc>
        <w:tc>
          <w:tcPr>
            <w:tcW w:w="724" w:type="dxa"/>
            <w:vAlign w:val="top"/>
          </w:tcPr>
          <w:p w14:paraId="357D62E6">
            <w:pPr>
              <w:pStyle w:val="6"/>
              <w:spacing w:before="212"/>
              <w:ind w:left="26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2.5</w:t>
            </w:r>
          </w:p>
        </w:tc>
        <w:tc>
          <w:tcPr>
            <w:tcW w:w="725" w:type="dxa"/>
            <w:vAlign w:val="top"/>
          </w:tcPr>
          <w:p w14:paraId="6C646FC3">
            <w:pPr>
              <w:pStyle w:val="6"/>
              <w:spacing w:before="212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285</w:t>
            </w:r>
          </w:p>
        </w:tc>
        <w:tc>
          <w:tcPr>
            <w:tcW w:w="724" w:type="dxa"/>
            <w:vAlign w:val="top"/>
          </w:tcPr>
          <w:p w14:paraId="0136412C">
            <w:pPr>
              <w:pStyle w:val="6"/>
              <w:spacing w:before="212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255</w:t>
            </w:r>
          </w:p>
        </w:tc>
      </w:tr>
      <w:tr w14:paraId="43277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24" w:type="dxa"/>
            <w:vAlign w:val="top"/>
          </w:tcPr>
          <w:p w14:paraId="6AB6534D">
            <w:pPr>
              <w:pStyle w:val="6"/>
              <w:spacing w:before="211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16.0</w:t>
            </w:r>
          </w:p>
        </w:tc>
        <w:tc>
          <w:tcPr>
            <w:tcW w:w="715" w:type="dxa"/>
            <w:vAlign w:val="top"/>
          </w:tcPr>
          <w:p w14:paraId="01AC7CD6">
            <w:pPr>
              <w:pStyle w:val="6"/>
              <w:spacing w:before="211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420</w:t>
            </w:r>
          </w:p>
        </w:tc>
        <w:tc>
          <w:tcPr>
            <w:tcW w:w="715" w:type="dxa"/>
            <w:vAlign w:val="top"/>
          </w:tcPr>
          <w:p w14:paraId="6F779E53">
            <w:pPr>
              <w:pStyle w:val="6"/>
              <w:spacing w:before="211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390</w:t>
            </w:r>
          </w:p>
        </w:tc>
        <w:tc>
          <w:tcPr>
            <w:tcW w:w="705" w:type="dxa"/>
            <w:vAlign w:val="top"/>
          </w:tcPr>
          <w:p w14:paraId="729EC93F">
            <w:pPr>
              <w:pStyle w:val="6"/>
              <w:spacing w:before="211"/>
              <w:ind w:left="27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9.0</w:t>
            </w:r>
          </w:p>
        </w:tc>
        <w:tc>
          <w:tcPr>
            <w:tcW w:w="716" w:type="dxa"/>
            <w:vAlign w:val="top"/>
          </w:tcPr>
          <w:p w14:paraId="5F5997A8">
            <w:pPr>
              <w:pStyle w:val="6"/>
              <w:spacing w:before="211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350</w:t>
            </w:r>
          </w:p>
        </w:tc>
        <w:tc>
          <w:tcPr>
            <w:tcW w:w="745" w:type="dxa"/>
            <w:vAlign w:val="top"/>
          </w:tcPr>
          <w:p w14:paraId="05F57A34">
            <w:pPr>
              <w:pStyle w:val="6"/>
              <w:spacing w:before="211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320</w:t>
            </w:r>
          </w:p>
        </w:tc>
        <w:tc>
          <w:tcPr>
            <w:tcW w:w="724" w:type="dxa"/>
            <w:vAlign w:val="top"/>
          </w:tcPr>
          <w:p w14:paraId="4EF6860A">
            <w:pPr>
              <w:pStyle w:val="6"/>
              <w:spacing w:before="211"/>
              <w:ind w:left="26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2.0</w:t>
            </w:r>
          </w:p>
        </w:tc>
        <w:tc>
          <w:tcPr>
            <w:tcW w:w="725" w:type="dxa"/>
            <w:vAlign w:val="top"/>
          </w:tcPr>
          <w:p w14:paraId="065E79D2">
            <w:pPr>
              <w:pStyle w:val="6"/>
              <w:spacing w:before="211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280</w:t>
            </w:r>
          </w:p>
        </w:tc>
        <w:tc>
          <w:tcPr>
            <w:tcW w:w="724" w:type="dxa"/>
            <w:vAlign w:val="top"/>
          </w:tcPr>
          <w:p w14:paraId="3051AAA1">
            <w:pPr>
              <w:pStyle w:val="6"/>
              <w:spacing w:before="211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250</w:t>
            </w:r>
          </w:p>
        </w:tc>
      </w:tr>
      <w:tr w14:paraId="0DC63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4" w:type="dxa"/>
            <w:vAlign w:val="top"/>
          </w:tcPr>
          <w:p w14:paraId="2D7238CF">
            <w:pPr>
              <w:pStyle w:val="6"/>
              <w:spacing w:before="221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15.5</w:t>
            </w:r>
          </w:p>
        </w:tc>
        <w:tc>
          <w:tcPr>
            <w:tcW w:w="715" w:type="dxa"/>
            <w:vAlign w:val="top"/>
          </w:tcPr>
          <w:p w14:paraId="72A99318">
            <w:pPr>
              <w:pStyle w:val="6"/>
              <w:spacing w:before="223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415</w:t>
            </w:r>
          </w:p>
        </w:tc>
        <w:tc>
          <w:tcPr>
            <w:tcW w:w="715" w:type="dxa"/>
            <w:vAlign w:val="top"/>
          </w:tcPr>
          <w:p w14:paraId="1BBAF333">
            <w:pPr>
              <w:pStyle w:val="6"/>
              <w:spacing w:before="223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385</w:t>
            </w:r>
          </w:p>
        </w:tc>
        <w:tc>
          <w:tcPr>
            <w:tcW w:w="705" w:type="dxa"/>
            <w:vAlign w:val="top"/>
          </w:tcPr>
          <w:p w14:paraId="2918DD72">
            <w:pPr>
              <w:pStyle w:val="6"/>
              <w:spacing w:before="223"/>
              <w:ind w:left="27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8.5</w:t>
            </w:r>
          </w:p>
        </w:tc>
        <w:tc>
          <w:tcPr>
            <w:tcW w:w="716" w:type="dxa"/>
            <w:vAlign w:val="top"/>
          </w:tcPr>
          <w:p w14:paraId="32FB50C6">
            <w:pPr>
              <w:pStyle w:val="6"/>
              <w:spacing w:before="220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345</w:t>
            </w:r>
          </w:p>
        </w:tc>
        <w:tc>
          <w:tcPr>
            <w:tcW w:w="745" w:type="dxa"/>
            <w:vAlign w:val="top"/>
          </w:tcPr>
          <w:p w14:paraId="6D86CCFF">
            <w:pPr>
              <w:pStyle w:val="6"/>
              <w:spacing w:before="223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315</w:t>
            </w:r>
          </w:p>
        </w:tc>
        <w:tc>
          <w:tcPr>
            <w:tcW w:w="724" w:type="dxa"/>
            <w:vAlign w:val="top"/>
          </w:tcPr>
          <w:p w14:paraId="0E2073EF">
            <w:pPr>
              <w:pStyle w:val="6"/>
              <w:spacing w:before="221"/>
              <w:ind w:left="276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1.5</w:t>
            </w:r>
          </w:p>
        </w:tc>
        <w:tc>
          <w:tcPr>
            <w:tcW w:w="725" w:type="dxa"/>
            <w:vAlign w:val="top"/>
          </w:tcPr>
          <w:p w14:paraId="22FFB30F">
            <w:pPr>
              <w:pStyle w:val="6"/>
              <w:spacing w:before="223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275</w:t>
            </w:r>
          </w:p>
        </w:tc>
        <w:tc>
          <w:tcPr>
            <w:tcW w:w="724" w:type="dxa"/>
            <w:vAlign w:val="top"/>
          </w:tcPr>
          <w:p w14:paraId="26C05A45">
            <w:pPr>
              <w:pStyle w:val="6"/>
              <w:spacing w:before="220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245</w:t>
            </w:r>
          </w:p>
        </w:tc>
      </w:tr>
      <w:tr w14:paraId="34141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4" w:type="dxa"/>
            <w:vAlign w:val="top"/>
          </w:tcPr>
          <w:p w14:paraId="69B614A1">
            <w:pPr>
              <w:pStyle w:val="6"/>
              <w:spacing w:before="214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15.0</w:t>
            </w:r>
          </w:p>
        </w:tc>
        <w:tc>
          <w:tcPr>
            <w:tcW w:w="715" w:type="dxa"/>
            <w:vAlign w:val="top"/>
          </w:tcPr>
          <w:p w14:paraId="61CF132E">
            <w:pPr>
              <w:pStyle w:val="6"/>
              <w:spacing w:before="214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410</w:t>
            </w:r>
          </w:p>
        </w:tc>
        <w:tc>
          <w:tcPr>
            <w:tcW w:w="715" w:type="dxa"/>
            <w:vAlign w:val="top"/>
          </w:tcPr>
          <w:p w14:paraId="485D4D41">
            <w:pPr>
              <w:pStyle w:val="6"/>
              <w:spacing w:before="214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380</w:t>
            </w:r>
          </w:p>
        </w:tc>
        <w:tc>
          <w:tcPr>
            <w:tcW w:w="705" w:type="dxa"/>
            <w:vAlign w:val="top"/>
          </w:tcPr>
          <w:p w14:paraId="5D701CCE">
            <w:pPr>
              <w:pStyle w:val="6"/>
              <w:spacing w:before="214"/>
              <w:ind w:left="27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8.0</w:t>
            </w:r>
          </w:p>
        </w:tc>
        <w:tc>
          <w:tcPr>
            <w:tcW w:w="716" w:type="dxa"/>
            <w:vAlign w:val="top"/>
          </w:tcPr>
          <w:p w14:paraId="74F0F94B">
            <w:pPr>
              <w:pStyle w:val="6"/>
              <w:spacing w:before="214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340</w:t>
            </w:r>
          </w:p>
        </w:tc>
        <w:tc>
          <w:tcPr>
            <w:tcW w:w="745" w:type="dxa"/>
            <w:vAlign w:val="top"/>
          </w:tcPr>
          <w:p w14:paraId="04B1053F">
            <w:pPr>
              <w:pStyle w:val="6"/>
              <w:spacing w:before="214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310</w:t>
            </w:r>
          </w:p>
        </w:tc>
        <w:tc>
          <w:tcPr>
            <w:tcW w:w="724" w:type="dxa"/>
            <w:vAlign w:val="top"/>
          </w:tcPr>
          <w:p w14:paraId="24E833BA">
            <w:pPr>
              <w:pStyle w:val="6"/>
              <w:spacing w:before="214"/>
              <w:ind w:left="276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1.0</w:t>
            </w:r>
          </w:p>
        </w:tc>
        <w:tc>
          <w:tcPr>
            <w:tcW w:w="725" w:type="dxa"/>
            <w:vAlign w:val="top"/>
          </w:tcPr>
          <w:p w14:paraId="70E1C80B">
            <w:pPr>
              <w:pStyle w:val="6"/>
              <w:spacing w:before="214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270</w:t>
            </w:r>
          </w:p>
        </w:tc>
        <w:tc>
          <w:tcPr>
            <w:tcW w:w="724" w:type="dxa"/>
            <w:vAlign w:val="top"/>
          </w:tcPr>
          <w:p w14:paraId="70DC87F2">
            <w:pPr>
              <w:pStyle w:val="6"/>
              <w:spacing w:before="214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240</w:t>
            </w:r>
          </w:p>
        </w:tc>
      </w:tr>
      <w:tr w14:paraId="74F8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4" w:type="dxa"/>
            <w:vAlign w:val="top"/>
          </w:tcPr>
          <w:p w14:paraId="60B9E397">
            <w:pPr>
              <w:pStyle w:val="6"/>
              <w:spacing w:before="215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14.5</w:t>
            </w:r>
          </w:p>
        </w:tc>
        <w:tc>
          <w:tcPr>
            <w:tcW w:w="715" w:type="dxa"/>
            <w:vAlign w:val="top"/>
          </w:tcPr>
          <w:p w14:paraId="10267E80">
            <w:pPr>
              <w:pStyle w:val="6"/>
              <w:spacing w:before="215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405</w:t>
            </w:r>
          </w:p>
        </w:tc>
        <w:tc>
          <w:tcPr>
            <w:tcW w:w="715" w:type="dxa"/>
            <w:vAlign w:val="top"/>
          </w:tcPr>
          <w:p w14:paraId="7D68309E">
            <w:pPr>
              <w:pStyle w:val="6"/>
              <w:spacing w:before="215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375</w:t>
            </w:r>
          </w:p>
        </w:tc>
        <w:tc>
          <w:tcPr>
            <w:tcW w:w="705" w:type="dxa"/>
            <w:vAlign w:val="top"/>
          </w:tcPr>
          <w:p w14:paraId="3FFBCB66">
            <w:pPr>
              <w:pStyle w:val="6"/>
              <w:spacing w:before="215"/>
              <w:ind w:left="274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7.5</w:t>
            </w:r>
          </w:p>
        </w:tc>
        <w:tc>
          <w:tcPr>
            <w:tcW w:w="716" w:type="dxa"/>
            <w:vAlign w:val="top"/>
          </w:tcPr>
          <w:p w14:paraId="40EA0828">
            <w:pPr>
              <w:pStyle w:val="6"/>
              <w:spacing w:before="215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335</w:t>
            </w:r>
          </w:p>
        </w:tc>
        <w:tc>
          <w:tcPr>
            <w:tcW w:w="745" w:type="dxa"/>
            <w:vAlign w:val="top"/>
          </w:tcPr>
          <w:p w14:paraId="37077B72">
            <w:pPr>
              <w:pStyle w:val="6"/>
              <w:spacing w:before="215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305</w:t>
            </w:r>
          </w:p>
        </w:tc>
        <w:tc>
          <w:tcPr>
            <w:tcW w:w="724" w:type="dxa"/>
            <w:vAlign w:val="top"/>
          </w:tcPr>
          <w:p w14:paraId="212512EB">
            <w:pPr>
              <w:pStyle w:val="6"/>
              <w:spacing w:before="215"/>
              <w:ind w:left="26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0.5</w:t>
            </w:r>
          </w:p>
        </w:tc>
        <w:tc>
          <w:tcPr>
            <w:tcW w:w="725" w:type="dxa"/>
            <w:vAlign w:val="top"/>
          </w:tcPr>
          <w:p w14:paraId="17A0AB41">
            <w:pPr>
              <w:pStyle w:val="6"/>
              <w:spacing w:before="215" w:line="241" w:lineRule="auto"/>
              <w:ind w:left="30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265</w:t>
            </w:r>
          </w:p>
        </w:tc>
        <w:tc>
          <w:tcPr>
            <w:tcW w:w="724" w:type="dxa"/>
            <w:vAlign w:val="top"/>
          </w:tcPr>
          <w:p w14:paraId="341A21FC">
            <w:pPr>
              <w:pStyle w:val="6"/>
              <w:spacing w:before="215" w:line="241" w:lineRule="auto"/>
              <w:ind w:left="288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235</w:t>
            </w:r>
          </w:p>
        </w:tc>
      </w:tr>
      <w:tr w14:paraId="78195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24" w:type="dxa"/>
            <w:vAlign w:val="top"/>
          </w:tcPr>
          <w:p w14:paraId="02CAC530">
            <w:pPr>
              <w:pStyle w:val="6"/>
              <w:spacing w:before="215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14.0</w:t>
            </w:r>
          </w:p>
        </w:tc>
        <w:tc>
          <w:tcPr>
            <w:tcW w:w="715" w:type="dxa"/>
            <w:vAlign w:val="top"/>
          </w:tcPr>
          <w:p w14:paraId="0E435F79">
            <w:pPr>
              <w:pStyle w:val="6"/>
              <w:spacing w:before="215" w:line="241" w:lineRule="auto"/>
              <w:ind w:left="2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400</w:t>
            </w:r>
          </w:p>
        </w:tc>
        <w:tc>
          <w:tcPr>
            <w:tcW w:w="715" w:type="dxa"/>
            <w:vAlign w:val="top"/>
          </w:tcPr>
          <w:p w14:paraId="6783E7FE">
            <w:pPr>
              <w:pStyle w:val="6"/>
              <w:spacing w:before="215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370</w:t>
            </w:r>
          </w:p>
        </w:tc>
        <w:tc>
          <w:tcPr>
            <w:tcW w:w="705" w:type="dxa"/>
            <w:vAlign w:val="top"/>
          </w:tcPr>
          <w:p w14:paraId="1058BB3C">
            <w:pPr>
              <w:pStyle w:val="6"/>
              <w:spacing w:before="215"/>
              <w:ind w:left="274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7.0</w:t>
            </w:r>
          </w:p>
        </w:tc>
        <w:tc>
          <w:tcPr>
            <w:tcW w:w="716" w:type="dxa"/>
            <w:vAlign w:val="top"/>
          </w:tcPr>
          <w:p w14:paraId="796905F2">
            <w:pPr>
              <w:pStyle w:val="6"/>
              <w:spacing w:before="215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330</w:t>
            </w:r>
          </w:p>
        </w:tc>
        <w:tc>
          <w:tcPr>
            <w:tcW w:w="745" w:type="dxa"/>
            <w:vAlign w:val="top"/>
          </w:tcPr>
          <w:p w14:paraId="5CC72123">
            <w:pPr>
              <w:pStyle w:val="6"/>
              <w:spacing w:before="215" w:line="241" w:lineRule="auto"/>
              <w:ind w:left="32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300</w:t>
            </w:r>
          </w:p>
        </w:tc>
        <w:tc>
          <w:tcPr>
            <w:tcW w:w="724" w:type="dxa"/>
            <w:vAlign w:val="top"/>
          </w:tcPr>
          <w:p w14:paraId="4D5F62E1">
            <w:pPr>
              <w:pStyle w:val="6"/>
              <w:spacing w:before="215" w:line="241" w:lineRule="auto"/>
              <w:ind w:left="3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25" w:type="dxa"/>
            <w:vAlign w:val="top"/>
          </w:tcPr>
          <w:p w14:paraId="62075824">
            <w:pPr>
              <w:pStyle w:val="6"/>
              <w:spacing w:before="215" w:line="241" w:lineRule="auto"/>
              <w:ind w:left="180"/>
              <w:jc w:val="center"/>
              <w:rPr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&lt;260</w:t>
            </w:r>
          </w:p>
        </w:tc>
        <w:tc>
          <w:tcPr>
            <w:tcW w:w="724" w:type="dxa"/>
            <w:vAlign w:val="top"/>
          </w:tcPr>
          <w:p w14:paraId="53ACA452">
            <w:pPr>
              <w:pStyle w:val="6"/>
              <w:spacing w:before="215" w:line="241" w:lineRule="auto"/>
              <w:ind w:left="178"/>
              <w:jc w:val="center"/>
              <w:rPr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&lt;230</w:t>
            </w:r>
          </w:p>
        </w:tc>
      </w:tr>
      <w:tr w14:paraId="4E6D2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4" w:type="dxa"/>
            <w:vAlign w:val="top"/>
          </w:tcPr>
          <w:p w14:paraId="2EB6950E">
            <w:pPr>
              <w:pStyle w:val="6"/>
              <w:spacing w:before="216"/>
              <w:ind w:left="206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13.5</w:t>
            </w:r>
          </w:p>
        </w:tc>
        <w:tc>
          <w:tcPr>
            <w:tcW w:w="715" w:type="dxa"/>
            <w:vAlign w:val="top"/>
          </w:tcPr>
          <w:p w14:paraId="170542EA">
            <w:pPr>
              <w:pStyle w:val="6"/>
              <w:spacing w:before="213" w:line="241" w:lineRule="auto"/>
              <w:ind w:left="263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395</w:t>
            </w:r>
          </w:p>
        </w:tc>
        <w:tc>
          <w:tcPr>
            <w:tcW w:w="715" w:type="dxa"/>
            <w:vAlign w:val="top"/>
          </w:tcPr>
          <w:p w14:paraId="246118C7">
            <w:pPr>
              <w:pStyle w:val="6"/>
              <w:spacing w:before="215" w:line="241" w:lineRule="auto"/>
              <w:ind w:left="26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365</w:t>
            </w:r>
          </w:p>
        </w:tc>
        <w:tc>
          <w:tcPr>
            <w:tcW w:w="705" w:type="dxa"/>
            <w:vAlign w:val="top"/>
          </w:tcPr>
          <w:p w14:paraId="3DBCCCAC">
            <w:pPr>
              <w:pStyle w:val="6"/>
              <w:spacing w:before="216"/>
              <w:ind w:left="27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6.5</w:t>
            </w:r>
          </w:p>
        </w:tc>
        <w:tc>
          <w:tcPr>
            <w:tcW w:w="716" w:type="dxa"/>
            <w:vAlign w:val="top"/>
          </w:tcPr>
          <w:p w14:paraId="1E3FE8A3">
            <w:pPr>
              <w:pStyle w:val="6"/>
              <w:spacing w:before="215" w:line="241" w:lineRule="auto"/>
              <w:ind w:left="31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325</w:t>
            </w:r>
          </w:p>
        </w:tc>
        <w:tc>
          <w:tcPr>
            <w:tcW w:w="745" w:type="dxa"/>
            <w:vAlign w:val="top"/>
          </w:tcPr>
          <w:p w14:paraId="7880EF43">
            <w:pPr>
              <w:pStyle w:val="6"/>
              <w:spacing w:before="215" w:line="241" w:lineRule="auto"/>
              <w:ind w:left="322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295</w:t>
            </w:r>
          </w:p>
        </w:tc>
        <w:tc>
          <w:tcPr>
            <w:tcW w:w="2173" w:type="dxa"/>
            <w:gridSpan w:val="3"/>
            <w:vAlign w:val="top"/>
          </w:tcPr>
          <w:p w14:paraId="5C4F12C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</w:tbl>
    <w:p w14:paraId="4AC89455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（2）双飞踢,满分 20 分。</w:t>
      </w:r>
    </w:p>
    <w:p w14:paraId="2429CAB9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考生在20 秒规定时间内使用双飞踢技术连续击打大沙包，两脚不可同时着 地。准确、有力、符合双飞踢技术标准的击打，方被视为有效击打。考评员对考 生所完成有效击打的次数进行计数，无效击打不予计数。</w:t>
      </w:r>
    </w:p>
    <w:p w14:paraId="273D1885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沙包底部距离地面的高度为：男生身高 170cm（含）以下为 85cm，身高 170cm 以上为 95cm；女生身高 160cm（含）以下为 70cm，身高 160cm 以上为 75cm。</w:t>
      </w:r>
    </w:p>
    <w:p w14:paraId="50EC5F58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评分标准：</w:t>
      </w:r>
    </w:p>
    <w:tbl>
      <w:tblPr>
        <w:tblStyle w:val="5"/>
        <w:tblpPr w:leftFromText="180" w:rightFromText="180" w:vertAnchor="text" w:horzAnchor="page" w:tblpX="2726" w:tblpY="2011"/>
        <w:tblOverlap w:val="never"/>
        <w:tblW w:w="64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15"/>
        <w:gridCol w:w="715"/>
        <w:gridCol w:w="705"/>
        <w:gridCol w:w="716"/>
        <w:gridCol w:w="745"/>
        <w:gridCol w:w="724"/>
        <w:gridCol w:w="725"/>
        <w:gridCol w:w="724"/>
      </w:tblGrid>
      <w:tr w14:paraId="55100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288A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66941C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96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30" w:type="dxa"/>
            <w:gridSpan w:val="2"/>
            <w:vAlign w:val="top"/>
          </w:tcPr>
          <w:p w14:paraId="5FB376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02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成绩(个)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0E20D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31D330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33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61" w:type="dxa"/>
            <w:gridSpan w:val="2"/>
            <w:vAlign w:val="top"/>
          </w:tcPr>
          <w:p w14:paraId="17075F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46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成绩(个)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4F32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1B392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27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49" w:type="dxa"/>
            <w:gridSpan w:val="2"/>
            <w:vAlign w:val="top"/>
          </w:tcPr>
          <w:p w14:paraId="2D711F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43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成绩(个)</w:t>
            </w:r>
          </w:p>
        </w:tc>
      </w:tr>
      <w:tr w14:paraId="361AC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51A8D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15" w:type="dxa"/>
            <w:vAlign w:val="top"/>
          </w:tcPr>
          <w:p w14:paraId="5FCA40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66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15" w:type="dxa"/>
            <w:vAlign w:val="top"/>
          </w:tcPr>
          <w:p w14:paraId="3DA4C5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62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1554C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vAlign w:val="top"/>
          </w:tcPr>
          <w:p w14:paraId="3D3AE7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13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45" w:type="dxa"/>
            <w:vAlign w:val="top"/>
          </w:tcPr>
          <w:p w14:paraId="6E5893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24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3D26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784EC7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07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24" w:type="dxa"/>
            <w:vAlign w:val="top"/>
          </w:tcPr>
          <w:p w14:paraId="1E536A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90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</w:tr>
      <w:tr w14:paraId="5399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4" w:type="dxa"/>
            <w:vAlign w:val="top"/>
          </w:tcPr>
          <w:p w14:paraId="78C046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9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20.0</w:t>
            </w:r>
          </w:p>
        </w:tc>
        <w:tc>
          <w:tcPr>
            <w:tcW w:w="715" w:type="dxa"/>
            <w:vAlign w:val="top"/>
          </w:tcPr>
          <w:p w14:paraId="5B55F5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</w:t>
            </w:r>
          </w:p>
        </w:tc>
        <w:tc>
          <w:tcPr>
            <w:tcW w:w="715" w:type="dxa"/>
            <w:vAlign w:val="top"/>
          </w:tcPr>
          <w:p w14:paraId="1C0CAF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48</w:t>
            </w:r>
          </w:p>
        </w:tc>
        <w:tc>
          <w:tcPr>
            <w:tcW w:w="705" w:type="dxa"/>
            <w:vAlign w:val="top"/>
          </w:tcPr>
          <w:p w14:paraId="3835F5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13.0</w:t>
            </w:r>
          </w:p>
        </w:tc>
        <w:tc>
          <w:tcPr>
            <w:tcW w:w="716" w:type="dxa"/>
            <w:vAlign w:val="top"/>
          </w:tcPr>
          <w:p w14:paraId="4EA3FA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0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44</w:t>
            </w:r>
          </w:p>
        </w:tc>
        <w:tc>
          <w:tcPr>
            <w:tcW w:w="745" w:type="dxa"/>
            <w:vAlign w:val="top"/>
          </w:tcPr>
          <w:p w14:paraId="7988E9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34</w:t>
            </w:r>
          </w:p>
        </w:tc>
        <w:tc>
          <w:tcPr>
            <w:tcW w:w="724" w:type="dxa"/>
            <w:vAlign w:val="top"/>
          </w:tcPr>
          <w:p w14:paraId="0486B4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5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6.0</w:t>
            </w:r>
          </w:p>
        </w:tc>
        <w:tc>
          <w:tcPr>
            <w:tcW w:w="725" w:type="dxa"/>
            <w:vAlign w:val="top"/>
          </w:tcPr>
          <w:p w14:paraId="32EF00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</w:t>
            </w:r>
          </w:p>
        </w:tc>
        <w:tc>
          <w:tcPr>
            <w:tcW w:w="724" w:type="dxa"/>
            <w:vAlign w:val="top"/>
          </w:tcPr>
          <w:p w14:paraId="044128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8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</w:tr>
      <w:tr w14:paraId="6DD1C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24" w:type="dxa"/>
            <w:shd w:val="clear" w:color="auto" w:fill="auto"/>
            <w:vAlign w:val="top"/>
          </w:tcPr>
          <w:p w14:paraId="228D7C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7A42C1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57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4187E7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47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D6E2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12.5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4A2D7B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43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0C991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33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3ECA21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5.5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37472A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1F75FE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19</w:t>
            </w:r>
          </w:p>
        </w:tc>
      </w:tr>
      <w:tr w14:paraId="4F02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24" w:type="dxa"/>
            <w:shd w:val="clear" w:color="auto" w:fill="auto"/>
            <w:vAlign w:val="top"/>
          </w:tcPr>
          <w:p w14:paraId="271EF9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19.0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4DC5CE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56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584762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46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B2B02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12.0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0D3101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0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42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DA364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32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00C1D9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5.0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2F2497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28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6DFB2F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18</w:t>
            </w:r>
          </w:p>
        </w:tc>
      </w:tr>
      <w:tr w14:paraId="70E38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shd w:val="clear" w:color="auto" w:fill="auto"/>
            <w:vAlign w:val="top"/>
          </w:tcPr>
          <w:p w14:paraId="7448B9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0D6BDC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12EB83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45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CA229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11.5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5668F6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0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41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06389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31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29DD0F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4.5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42913B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27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546213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17</w:t>
            </w:r>
          </w:p>
        </w:tc>
      </w:tr>
      <w:tr w14:paraId="0DC8D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shd w:val="clear" w:color="auto" w:fill="auto"/>
            <w:vAlign w:val="top"/>
          </w:tcPr>
          <w:p w14:paraId="1D74BC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18.0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332A2D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071F2F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44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61676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11.0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47BB0B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40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6EA8F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084EE9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4.0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07A381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26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25C8A4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16</w:t>
            </w:r>
          </w:p>
        </w:tc>
      </w:tr>
      <w:tr w14:paraId="1CEA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4" w:type="dxa"/>
            <w:shd w:val="clear" w:color="auto" w:fill="auto"/>
            <w:vAlign w:val="top"/>
          </w:tcPr>
          <w:p w14:paraId="4DEE3A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64102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53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7FB83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43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DF211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10.5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0CA66F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39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B729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443BCB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3.5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023889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25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664FA7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15</w:t>
            </w:r>
          </w:p>
        </w:tc>
      </w:tr>
      <w:tr w14:paraId="6E3F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shd w:val="clear" w:color="auto" w:fill="auto"/>
            <w:vAlign w:val="top"/>
          </w:tcPr>
          <w:p w14:paraId="1E0385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17.0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59BCAC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52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10999F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42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54DB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43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10.0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6AE848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38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1C065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28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6A71D7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3.0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438140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B75F4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14</w:t>
            </w:r>
          </w:p>
        </w:tc>
      </w:tr>
      <w:tr w14:paraId="73F5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24" w:type="dxa"/>
            <w:shd w:val="clear" w:color="auto" w:fill="auto"/>
            <w:vAlign w:val="top"/>
          </w:tcPr>
          <w:p w14:paraId="4CAA02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33133D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52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168BB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41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FA9B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0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24C738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37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8D4D2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27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15341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2.5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79BA1F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23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43D353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13</w:t>
            </w:r>
          </w:p>
        </w:tc>
      </w:tr>
      <w:tr w14:paraId="48F12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24" w:type="dxa"/>
            <w:shd w:val="clear" w:color="auto" w:fill="auto"/>
            <w:vAlign w:val="top"/>
          </w:tcPr>
          <w:p w14:paraId="387C2D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16.0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41C072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4759A7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40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73A84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0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9.0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05AB4E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36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20F44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26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4EC58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6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2.0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7B8DE2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22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1F2897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12</w:t>
            </w:r>
          </w:p>
        </w:tc>
      </w:tr>
      <w:tr w14:paraId="09D53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4" w:type="dxa"/>
            <w:shd w:val="clear" w:color="auto" w:fill="auto"/>
            <w:vAlign w:val="top"/>
          </w:tcPr>
          <w:p w14:paraId="2944CC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287CEC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9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38D549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1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39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7CA6B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0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4790C8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35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5792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25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0FF6A7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1.5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57AA23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427C7C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11</w:t>
            </w:r>
          </w:p>
        </w:tc>
      </w:tr>
      <w:tr w14:paraId="4F366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4" w:type="dxa"/>
            <w:shd w:val="clear" w:color="auto" w:fill="auto"/>
            <w:vAlign w:val="top"/>
          </w:tcPr>
          <w:p w14:paraId="0EC926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15.0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221147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9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17F310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1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38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65861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0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8.0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569A03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34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E19BC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19E587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1.0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7A2D47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03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351A6F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8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10</w:t>
            </w:r>
          </w:p>
        </w:tc>
      </w:tr>
      <w:tr w14:paraId="5C753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4" w:type="dxa"/>
            <w:shd w:val="clear" w:color="auto" w:fill="auto"/>
            <w:vAlign w:val="top"/>
          </w:tcPr>
          <w:p w14:paraId="198ADF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1C6DD1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9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044550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1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37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C9BB6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3D286C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33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56953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23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24043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65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0.5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6BEDED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2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19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0450C6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09</w:t>
            </w:r>
          </w:p>
        </w:tc>
      </w:tr>
      <w:tr w14:paraId="0B702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24" w:type="dxa"/>
            <w:shd w:val="clear" w:color="auto" w:fill="auto"/>
            <w:vAlign w:val="top"/>
          </w:tcPr>
          <w:p w14:paraId="3CB569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14.0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77B5C0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9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70780C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1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36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44C0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7.0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6B4894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32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0717A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22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29C568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4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721FB6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2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18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48F7E7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7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08</w:t>
            </w:r>
          </w:p>
        </w:tc>
      </w:tr>
      <w:tr w14:paraId="508E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4" w:type="dxa"/>
            <w:shd w:val="clear" w:color="auto" w:fill="auto"/>
            <w:vAlign w:val="top"/>
          </w:tcPr>
          <w:p w14:paraId="669203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06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13.5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1AC4EC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9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</w:t>
            </w:r>
          </w:p>
        </w:tc>
        <w:tc>
          <w:tcPr>
            <w:tcW w:w="715" w:type="dxa"/>
            <w:shd w:val="clear" w:color="auto" w:fill="auto"/>
            <w:vAlign w:val="top"/>
          </w:tcPr>
          <w:p w14:paraId="5DD955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1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35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2362B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71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6.5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76422E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10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31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4E6F8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22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</w:t>
            </w:r>
          </w:p>
        </w:tc>
        <w:tc>
          <w:tcPr>
            <w:tcW w:w="2173" w:type="dxa"/>
            <w:gridSpan w:val="3"/>
            <w:shd w:val="clear" w:color="auto" w:fill="auto"/>
            <w:vAlign w:val="top"/>
          </w:tcPr>
          <w:p w14:paraId="3BBDF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</w:tbl>
    <w:p w14:paraId="1E9035A7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主要依据考生完成有效击打的次数进行计分，每次有效击打都会根据准确性 和力度自动记分。最高得分为20 分。男生满分标准为58 个有效击打。女生满分 标准为48 个有效击打。</w:t>
      </w:r>
    </w:p>
    <w:p w14:paraId="422F6B55">
      <w:pPr>
        <w:widowControl w:val="0"/>
        <w:kinsoku/>
        <w:autoSpaceDE/>
        <w:autoSpaceDN/>
        <w:adjustRightInd/>
        <w:snapToGrid/>
        <w:spacing w:line="44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1673225</wp:posOffset>
            </wp:positionV>
            <wp:extent cx="38100" cy="445135"/>
            <wp:effectExtent l="0" t="0" r="0" b="1206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2555875</wp:posOffset>
            </wp:positionV>
            <wp:extent cx="38100" cy="445135"/>
            <wp:effectExtent l="0" t="0" r="0" b="1206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3216910</wp:posOffset>
            </wp:positionV>
            <wp:extent cx="38100" cy="438785"/>
            <wp:effectExtent l="0" t="0" r="0" b="18415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表2  双飞评分表</w:t>
      </w:r>
    </w:p>
    <w:p w14:paraId="4415B563">
      <w:pPr>
        <w:widowControl w:val="0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480" w:right="1502" w:bottom="1474" w:left="1446" w:header="0" w:footer="0" w:gutter="0"/>
          <w:cols w:space="720" w:num="1"/>
        </w:sectPr>
      </w:pPr>
    </w:p>
    <w:p w14:paraId="69A912EA">
      <w:pPr>
        <w:spacing w:before="78" w:line="222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（3）左右高位横踢,满分</w:t>
      </w:r>
      <w:r>
        <w:rPr>
          <w:rFonts w:ascii="仿宋" w:hAnsi="仿宋" w:eastAsia="仿宋" w:cs="仿宋"/>
          <w:b/>
          <w:bCs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20</w:t>
      </w:r>
      <w:r>
        <w:rPr>
          <w:rFonts w:ascii="仿宋" w:hAnsi="仿宋" w:eastAsia="仿宋" w:cs="仿宋"/>
          <w:b/>
          <w:bCs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分。</w:t>
      </w:r>
    </w:p>
    <w:p w14:paraId="1061BD4D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考生在20 秒规定时间内使用高位横踢技术连续击打脚靶（左右腿交替进行）。</w:t>
      </w:r>
    </w:p>
    <w:p w14:paraId="7F3D8901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每个技术动作须动作路线正确、步法灵活、动作连贯、速度快、力量足、有气势、击打准确及效果明显，方被视为有效击打。考评员对考生所完成有效击打 的次数进行计数，无效击打不予计数。靶位高度以受测试者的肩部高度为准。</w:t>
      </w:r>
    </w:p>
    <w:p w14:paraId="71C7AAAA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评分标准：</w:t>
      </w:r>
    </w:p>
    <w:p w14:paraId="1C50B6CF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与双飞踢类似，依据考生完成有效击打的次数进行计分，每次有效击打都会 根据准确性和力度自动记分。最高得分为20 分。</w:t>
      </w:r>
    </w:p>
    <w:tbl>
      <w:tblPr>
        <w:tblStyle w:val="5"/>
        <w:tblpPr w:leftFromText="180" w:rightFromText="180" w:vertAnchor="text" w:horzAnchor="page" w:tblpX="2771" w:tblpY="728"/>
        <w:tblOverlap w:val="never"/>
        <w:tblW w:w="65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09"/>
        <w:gridCol w:w="738"/>
        <w:gridCol w:w="737"/>
        <w:gridCol w:w="709"/>
        <w:gridCol w:w="738"/>
        <w:gridCol w:w="728"/>
        <w:gridCol w:w="709"/>
        <w:gridCol w:w="728"/>
      </w:tblGrid>
      <w:tr w14:paraId="388D4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46479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25B3BD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75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47" w:type="dxa"/>
            <w:gridSpan w:val="2"/>
            <w:vAlign w:val="top"/>
          </w:tcPr>
          <w:p w14:paraId="1562B8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09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成绩(个)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 w14:paraId="3ACF3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6A661E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92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47" w:type="dxa"/>
            <w:gridSpan w:val="2"/>
            <w:vAlign w:val="top"/>
          </w:tcPr>
          <w:p w14:paraId="2527EA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13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成绩(个)</w:t>
            </w:r>
          </w:p>
        </w:tc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77463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162A11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87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分值</w:t>
            </w:r>
          </w:p>
        </w:tc>
        <w:tc>
          <w:tcPr>
            <w:tcW w:w="1437" w:type="dxa"/>
            <w:gridSpan w:val="2"/>
            <w:vAlign w:val="top"/>
          </w:tcPr>
          <w:p w14:paraId="4FCAE6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18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成绩(个)</w:t>
            </w:r>
          </w:p>
        </w:tc>
      </w:tr>
      <w:tr w14:paraId="33BB1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4DAA6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 w14:paraId="79BA79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63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38" w:type="dxa"/>
            <w:vAlign w:val="top"/>
          </w:tcPr>
          <w:p w14:paraId="0A37FA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82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5A457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 w14:paraId="5DE7F7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68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38" w:type="dxa"/>
            <w:vAlign w:val="top"/>
          </w:tcPr>
          <w:p w14:paraId="1EDE46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89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3F802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 w14:paraId="0BD9F7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5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男</w:t>
            </w:r>
          </w:p>
        </w:tc>
        <w:tc>
          <w:tcPr>
            <w:tcW w:w="728" w:type="dxa"/>
            <w:vAlign w:val="top"/>
          </w:tcPr>
          <w:p w14:paraId="3B3053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84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女</w:t>
            </w:r>
          </w:p>
        </w:tc>
      </w:tr>
      <w:tr w14:paraId="0B97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1B7198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top"/>
          </w:tcPr>
          <w:p w14:paraId="0AFCFB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35</w:t>
            </w:r>
          </w:p>
        </w:tc>
        <w:tc>
          <w:tcPr>
            <w:tcW w:w="738" w:type="dxa"/>
            <w:vAlign w:val="top"/>
          </w:tcPr>
          <w:p w14:paraId="587135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1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30</w:t>
            </w:r>
          </w:p>
        </w:tc>
        <w:tc>
          <w:tcPr>
            <w:tcW w:w="737" w:type="dxa"/>
            <w:vAlign w:val="top"/>
          </w:tcPr>
          <w:p w14:paraId="068533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3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13</w:t>
            </w:r>
          </w:p>
        </w:tc>
        <w:tc>
          <w:tcPr>
            <w:tcW w:w="709" w:type="dxa"/>
            <w:vAlign w:val="top"/>
          </w:tcPr>
          <w:p w14:paraId="512CD4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28</w:t>
            </w:r>
          </w:p>
        </w:tc>
        <w:tc>
          <w:tcPr>
            <w:tcW w:w="738" w:type="dxa"/>
            <w:vAlign w:val="top"/>
          </w:tcPr>
          <w:p w14:paraId="450758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23</w:t>
            </w:r>
          </w:p>
        </w:tc>
        <w:tc>
          <w:tcPr>
            <w:tcW w:w="728" w:type="dxa"/>
            <w:vAlign w:val="top"/>
          </w:tcPr>
          <w:p w14:paraId="5CF807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vAlign w:val="top"/>
          </w:tcPr>
          <w:p w14:paraId="343D82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7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</w:t>
            </w:r>
          </w:p>
        </w:tc>
        <w:tc>
          <w:tcPr>
            <w:tcW w:w="728" w:type="dxa"/>
            <w:vAlign w:val="top"/>
          </w:tcPr>
          <w:p w14:paraId="5FAC6F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16</w:t>
            </w:r>
          </w:p>
        </w:tc>
      </w:tr>
      <w:tr w14:paraId="7F94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18" w:type="dxa"/>
            <w:shd w:val="clear" w:color="auto" w:fill="auto"/>
            <w:vAlign w:val="top"/>
          </w:tcPr>
          <w:p w14:paraId="0D6829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B1592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34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38B520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3C1B1D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3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CCDD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27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5CFDED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8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22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3E9B08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3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999D2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7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27EED5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15</w:t>
            </w:r>
          </w:p>
        </w:tc>
      </w:tr>
      <w:tr w14:paraId="7BB73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8" w:type="dxa"/>
            <w:shd w:val="clear" w:color="auto" w:fill="auto"/>
            <w:vAlign w:val="top"/>
          </w:tcPr>
          <w:p w14:paraId="3C0A32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D276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33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429DB7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94766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3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08B38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26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3632A9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8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5CEFF2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26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3965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19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4A2B50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14</w:t>
            </w:r>
          </w:p>
        </w:tc>
      </w:tr>
      <w:tr w14:paraId="20F6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18" w:type="dxa"/>
            <w:shd w:val="clear" w:color="auto" w:fill="auto"/>
            <w:vAlign w:val="top"/>
          </w:tcPr>
          <w:p w14:paraId="7BDE94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C9CEA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32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26D154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27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1C3D8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3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206DA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25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314E1C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7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410BBE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3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8A29E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18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61E8B2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13</w:t>
            </w:r>
          </w:p>
        </w:tc>
      </w:tr>
      <w:tr w14:paraId="6E0ED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8" w:type="dxa"/>
            <w:shd w:val="clear" w:color="auto" w:fill="auto"/>
            <w:vAlign w:val="top"/>
          </w:tcPr>
          <w:p w14:paraId="44C1D5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F12D9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31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18BA9E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3BA26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DFD63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395F8C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7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19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3CB4BF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29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59AE7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17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72805F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12</w:t>
            </w:r>
          </w:p>
        </w:tc>
      </w:tr>
      <w:tr w14:paraId="19B9A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18" w:type="dxa"/>
            <w:shd w:val="clear" w:color="auto" w:fill="auto"/>
            <w:vAlign w:val="top"/>
          </w:tcPr>
          <w:p w14:paraId="25C79F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052DF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5AEFFD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0C17A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A5E0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23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586E83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7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18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7BEFF3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339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87132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16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20739E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11</w:t>
            </w:r>
          </w:p>
        </w:tc>
      </w:tr>
      <w:tr w14:paraId="565F4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18" w:type="dxa"/>
            <w:shd w:val="clear" w:color="auto" w:fill="auto"/>
            <w:vAlign w:val="top"/>
          </w:tcPr>
          <w:p w14:paraId="709326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76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80ABF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59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027F85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4F4084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3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941BB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264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22</w:t>
            </w:r>
          </w:p>
        </w:tc>
        <w:tc>
          <w:tcPr>
            <w:tcW w:w="738" w:type="dxa"/>
            <w:shd w:val="clear" w:color="auto" w:fill="auto"/>
            <w:vAlign w:val="top"/>
          </w:tcPr>
          <w:p w14:paraId="58CC25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7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17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6DF969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3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22A5A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80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15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4BB073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291"/>
              <w:textAlignment w:val="baseline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10</w:t>
            </w:r>
          </w:p>
        </w:tc>
      </w:tr>
    </w:tbl>
    <w:p w14:paraId="1B747A0E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表 3  高位横踢评分表</w:t>
      </w:r>
    </w:p>
    <w:p w14:paraId="0B3AE8FE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（4）实战考核（</w:t>
      </w: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val="en-US" w:eastAsia="zh-CN"/>
        </w:rPr>
        <w:t>含</w:t>
      </w: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品势）,满分 40 分。</w:t>
      </w:r>
    </w:p>
    <w:p w14:paraId="597F5D52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1、实战评分</w:t>
      </w:r>
    </w:p>
    <w:p w14:paraId="6D1C43A5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考试方法：</w:t>
      </w:r>
    </w:p>
    <w:p w14:paraId="0608420C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按考生相邻体重随机配对进行实战，配对的考生体重一般相差不超过 2kg （特殊情况除外）。</w:t>
      </w:r>
    </w:p>
    <w:p w14:paraId="76553AE8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在跆拳道垫子上进行实战，时间为 1~2 分钟一局，共一局。</w:t>
      </w:r>
    </w:p>
    <w:p w14:paraId="342C6018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考评员同时对两人进行评分。</w:t>
      </w:r>
    </w:p>
    <w:p w14:paraId="72F2DF80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考评组提供头盔、护胸。考生必须穿符合考试要求的跆拳道道服进行考试。 考生自备护裆、护齿、护臂、护腿、手套，没有跆拳道道服、护裆、护齿、护臂、 护腿、手套不得参加考试。</w:t>
      </w:r>
    </w:p>
    <w:p w14:paraId="4E523313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评分标准：</w:t>
      </w: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考评员参照跆拳道实战能力评分细则，独立对考生的礼仪、精神、意志品质、 技术运用（准确性、协调性、灵活性、连贯性、速度、击打效果等）、战术运用、 临场应变能力、得分意识、高难度技术运用等方面进行综合评定。</w:t>
      </w:r>
    </w:p>
    <w:p w14:paraId="3E8E83E5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2、品势考核</w:t>
      </w:r>
    </w:p>
    <w:p w14:paraId="174C777B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技评共分优、 良、中、及格、不及格五个等级.具体评分标准如下：</w:t>
      </w:r>
    </w:p>
    <w:p w14:paraId="4063DBC5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评分时先按 10 分制进行评分，然后再按40 分制转换成最后得分。</w:t>
      </w:r>
    </w:p>
    <w:p w14:paraId="32132FEE">
      <w:pPr>
        <w:spacing w:line="88" w:lineRule="auto"/>
        <w:rPr>
          <w:rFonts w:ascii="Arial"/>
          <w:sz w:val="2"/>
        </w:rPr>
      </w:pPr>
    </w:p>
    <w:tbl>
      <w:tblPr>
        <w:tblStyle w:val="5"/>
        <w:tblW w:w="8526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50"/>
        <w:gridCol w:w="1563"/>
        <w:gridCol w:w="1563"/>
        <w:gridCol w:w="1563"/>
        <w:gridCol w:w="1543"/>
      </w:tblGrid>
      <w:tr w14:paraId="1BFF9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4" w:type="dxa"/>
            <w:vAlign w:val="top"/>
          </w:tcPr>
          <w:p w14:paraId="603AA89D">
            <w:pPr>
              <w:pStyle w:val="6"/>
              <w:spacing w:before="86" w:line="210" w:lineRule="auto"/>
              <w:ind w:left="14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550" w:type="dxa"/>
            <w:vAlign w:val="top"/>
          </w:tcPr>
          <w:p w14:paraId="5C419522">
            <w:pPr>
              <w:pStyle w:val="6"/>
              <w:spacing w:before="86" w:line="210" w:lineRule="auto"/>
              <w:ind w:left="658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563" w:type="dxa"/>
            <w:vAlign w:val="top"/>
          </w:tcPr>
          <w:p w14:paraId="0CD5E799">
            <w:pPr>
              <w:pStyle w:val="6"/>
              <w:spacing w:before="86" w:line="210" w:lineRule="auto"/>
              <w:ind w:left="705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良</w:t>
            </w:r>
          </w:p>
        </w:tc>
        <w:tc>
          <w:tcPr>
            <w:tcW w:w="1563" w:type="dxa"/>
            <w:vAlign w:val="top"/>
          </w:tcPr>
          <w:p w14:paraId="3AAFD527">
            <w:pPr>
              <w:pStyle w:val="6"/>
              <w:spacing w:before="86" w:line="210" w:lineRule="auto"/>
              <w:ind w:left="691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中</w:t>
            </w:r>
          </w:p>
        </w:tc>
        <w:tc>
          <w:tcPr>
            <w:tcW w:w="1563" w:type="dxa"/>
            <w:vAlign w:val="top"/>
          </w:tcPr>
          <w:p w14:paraId="1E084715">
            <w:pPr>
              <w:pStyle w:val="6"/>
              <w:spacing w:before="86" w:line="210" w:lineRule="auto"/>
              <w:ind w:left="54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4"/>
                <w:szCs w:val="24"/>
              </w:rPr>
              <w:t>及格</w:t>
            </w:r>
          </w:p>
        </w:tc>
        <w:tc>
          <w:tcPr>
            <w:tcW w:w="1543" w:type="dxa"/>
            <w:vAlign w:val="top"/>
          </w:tcPr>
          <w:p w14:paraId="114B75B2">
            <w:pPr>
              <w:pStyle w:val="6"/>
              <w:spacing w:before="86" w:line="210" w:lineRule="auto"/>
              <w:ind w:left="422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4"/>
                <w:szCs w:val="24"/>
              </w:rPr>
              <w:t>不及格</w:t>
            </w:r>
          </w:p>
        </w:tc>
      </w:tr>
      <w:tr w14:paraId="621DB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44" w:type="dxa"/>
            <w:vAlign w:val="top"/>
          </w:tcPr>
          <w:p w14:paraId="1EBA2B25">
            <w:pPr>
              <w:pStyle w:val="6"/>
              <w:spacing w:before="84" w:line="208" w:lineRule="auto"/>
              <w:ind w:left="141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1550" w:type="dxa"/>
            <w:vAlign w:val="top"/>
          </w:tcPr>
          <w:p w14:paraId="63C61FC6">
            <w:pPr>
              <w:pStyle w:val="6"/>
              <w:spacing w:before="84" w:line="208" w:lineRule="auto"/>
              <w:ind w:left="367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9.0</w:t>
            </w:r>
          </w:p>
        </w:tc>
        <w:tc>
          <w:tcPr>
            <w:tcW w:w="1563" w:type="dxa"/>
            <w:vAlign w:val="top"/>
          </w:tcPr>
          <w:p w14:paraId="5E5BBE1B">
            <w:pPr>
              <w:pStyle w:val="6"/>
              <w:spacing w:before="84" w:line="208" w:lineRule="auto"/>
              <w:ind w:left="308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2"/>
                <w:sz w:val="24"/>
                <w:szCs w:val="24"/>
              </w:rPr>
              <w:t>8.9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2"/>
                <w:sz w:val="24"/>
                <w:szCs w:val="24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2"/>
                <w:sz w:val="24"/>
                <w:szCs w:val="24"/>
              </w:rPr>
              <w:t>8.0</w:t>
            </w:r>
          </w:p>
        </w:tc>
        <w:tc>
          <w:tcPr>
            <w:tcW w:w="1563" w:type="dxa"/>
            <w:vAlign w:val="top"/>
          </w:tcPr>
          <w:p w14:paraId="26ACAF0A">
            <w:pPr>
              <w:pStyle w:val="6"/>
              <w:spacing w:before="84" w:line="208" w:lineRule="auto"/>
              <w:ind w:left="314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7.9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7.0</w:t>
            </w:r>
          </w:p>
        </w:tc>
        <w:tc>
          <w:tcPr>
            <w:tcW w:w="1563" w:type="dxa"/>
            <w:vAlign w:val="top"/>
          </w:tcPr>
          <w:p w14:paraId="4EF488B8">
            <w:pPr>
              <w:pStyle w:val="6"/>
              <w:spacing w:before="84" w:line="208" w:lineRule="auto"/>
              <w:ind w:left="312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6.9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sz w:val="24"/>
                <w:szCs w:val="24"/>
              </w:rPr>
              <w:t>6.0</w:t>
            </w:r>
          </w:p>
        </w:tc>
        <w:tc>
          <w:tcPr>
            <w:tcW w:w="1543" w:type="dxa"/>
            <w:vAlign w:val="top"/>
          </w:tcPr>
          <w:p w14:paraId="16C728D8">
            <w:pPr>
              <w:pStyle w:val="6"/>
              <w:spacing w:before="84" w:line="208" w:lineRule="auto"/>
              <w:ind w:left="403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3"/>
                <w:sz w:val="24"/>
                <w:szCs w:val="24"/>
              </w:rPr>
              <w:t>5.9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3"/>
                <w:sz w:val="24"/>
                <w:szCs w:val="24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3"/>
                <w:sz w:val="24"/>
                <w:szCs w:val="24"/>
              </w:rPr>
              <w:t>0</w:t>
            </w:r>
          </w:p>
        </w:tc>
      </w:tr>
      <w:tr w14:paraId="771CC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744" w:type="dxa"/>
            <w:vAlign w:val="top"/>
          </w:tcPr>
          <w:p w14:paraId="5FB17B2F">
            <w:pPr>
              <w:spacing w:line="25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E3D03D7">
            <w:pPr>
              <w:spacing w:line="25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746DEB3">
            <w:pPr>
              <w:spacing w:line="25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AB2AD9E">
            <w:pPr>
              <w:spacing w:line="25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BE39945">
            <w:pPr>
              <w:spacing w:line="25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5CD8F57">
            <w:pPr>
              <w:spacing w:line="25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61E3A69">
            <w:pPr>
              <w:spacing w:line="257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</w:rPr>
            </w:pPr>
          </w:p>
          <w:p w14:paraId="4E5EAE57">
            <w:pPr>
              <w:pStyle w:val="6"/>
              <w:spacing w:before="78" w:line="220" w:lineRule="auto"/>
              <w:ind w:left="1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4"/>
                <w:szCs w:val="24"/>
              </w:rPr>
              <w:t>标准</w:t>
            </w:r>
          </w:p>
        </w:tc>
        <w:tc>
          <w:tcPr>
            <w:tcW w:w="1550" w:type="dxa"/>
            <w:vAlign w:val="top"/>
          </w:tcPr>
          <w:p w14:paraId="4EC234C5">
            <w:pPr>
              <w:pStyle w:val="6"/>
              <w:spacing w:before="84" w:line="216" w:lineRule="auto"/>
              <w:ind w:left="11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姿势很正确,</w:t>
            </w:r>
          </w:p>
          <w:p w14:paraId="3F41E46A">
            <w:pPr>
              <w:pStyle w:val="6"/>
              <w:spacing w:before="79" w:line="219" w:lineRule="auto"/>
              <w:ind w:right="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方法很清楚，</w:t>
            </w:r>
          </w:p>
          <w:p w14:paraId="7618B9EF">
            <w:pPr>
              <w:pStyle w:val="6"/>
              <w:spacing w:before="74" w:line="220" w:lineRule="auto"/>
              <w:ind w:right="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动作很协调，</w:t>
            </w:r>
          </w:p>
          <w:p w14:paraId="3D8E861E">
            <w:pPr>
              <w:pStyle w:val="6"/>
              <w:spacing w:before="74" w:line="219" w:lineRule="auto"/>
              <w:ind w:right="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劲力很顺达，</w:t>
            </w:r>
          </w:p>
          <w:p w14:paraId="1ABEC36F">
            <w:pPr>
              <w:pStyle w:val="6"/>
              <w:spacing w:before="75" w:line="216" w:lineRule="auto"/>
              <w:ind w:left="11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精神很贯注,</w:t>
            </w:r>
          </w:p>
          <w:p w14:paraId="1A4729FD">
            <w:pPr>
              <w:pStyle w:val="6"/>
              <w:spacing w:before="79" w:line="219" w:lineRule="auto"/>
              <w:ind w:right="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节奏很分明，</w:t>
            </w:r>
          </w:p>
          <w:p w14:paraId="7B543DA3">
            <w:pPr>
              <w:pStyle w:val="6"/>
              <w:spacing w:before="75" w:line="219" w:lineRule="auto"/>
              <w:ind w:right="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内容很充实，</w:t>
            </w:r>
          </w:p>
          <w:p w14:paraId="0A725E18">
            <w:pPr>
              <w:pStyle w:val="6"/>
              <w:spacing w:before="76" w:line="216" w:lineRule="auto"/>
              <w:ind w:left="11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特点很突出,</w:t>
            </w:r>
          </w:p>
          <w:p w14:paraId="707943F6">
            <w:pPr>
              <w:pStyle w:val="6"/>
              <w:spacing w:before="78" w:line="280" w:lineRule="auto"/>
              <w:ind w:left="116" w:right="41" w:hanging="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套路很流畅、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熟练。</w:t>
            </w:r>
          </w:p>
        </w:tc>
        <w:tc>
          <w:tcPr>
            <w:tcW w:w="1563" w:type="dxa"/>
            <w:vAlign w:val="top"/>
          </w:tcPr>
          <w:p w14:paraId="7B7D9A0C">
            <w:pPr>
              <w:pStyle w:val="6"/>
              <w:spacing w:before="84" w:line="219" w:lineRule="auto"/>
              <w:ind w:left="116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4"/>
                <w:szCs w:val="24"/>
              </w:rPr>
              <w:t>姿势正确，方</w:t>
            </w:r>
          </w:p>
          <w:p w14:paraId="37EC01F5">
            <w:pPr>
              <w:pStyle w:val="6"/>
              <w:spacing w:before="75" w:line="219" w:lineRule="auto"/>
              <w:ind w:left="116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4"/>
              </w:rPr>
              <w:t>法清楚，动作</w:t>
            </w:r>
          </w:p>
          <w:p w14:paraId="604C9327">
            <w:pPr>
              <w:pStyle w:val="6"/>
              <w:spacing w:before="74" w:line="277" w:lineRule="auto"/>
              <w:ind w:left="114" w:right="103" w:firstLine="1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4"/>
              </w:rPr>
              <w:t>协调，劲力顺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>达</w:t>
            </w:r>
            <w:r>
              <w:rPr>
                <w:rFonts w:hint="eastAsia" w:ascii="方正仿宋_GB2312" w:hAnsi="方正仿宋_GB2312" w:eastAsia="方正仿宋_GB2312" w:cs="方正仿宋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>，精神贯</w:t>
            </w:r>
          </w:p>
          <w:p w14:paraId="037BF029">
            <w:pPr>
              <w:pStyle w:val="6"/>
              <w:spacing w:line="219" w:lineRule="auto"/>
              <w:ind w:left="1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</w:rPr>
              <w:t>注</w:t>
            </w:r>
            <w:r>
              <w:rPr>
                <w:rFonts w:hint="eastAsia" w:ascii="方正仿宋_GB2312" w:hAnsi="方正仿宋_GB2312" w:eastAsia="方正仿宋_GB2312" w:cs="方正仿宋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</w:rPr>
              <w:t>，节奏分</w:t>
            </w:r>
          </w:p>
          <w:p w14:paraId="0138EDF7">
            <w:pPr>
              <w:pStyle w:val="6"/>
              <w:spacing w:before="75" w:line="216" w:lineRule="auto"/>
              <w:ind w:left="13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9"/>
                <w:sz w:val="24"/>
                <w:szCs w:val="24"/>
              </w:rPr>
              <w:t>明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9"/>
                <w:sz w:val="24"/>
                <w:szCs w:val="24"/>
              </w:rPr>
              <w:t>, 内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9"/>
                <w:sz w:val="24"/>
                <w:szCs w:val="24"/>
              </w:rPr>
              <w:t>容</w:t>
            </w:r>
            <w:r>
              <w:rPr>
                <w:rFonts w:hint="eastAsia" w:ascii="方正仿宋_GB2312" w:hAnsi="方正仿宋_GB2312" w:eastAsia="方正仿宋_GB2312" w:cs="方正仿宋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9"/>
                <w:sz w:val="24"/>
                <w:szCs w:val="24"/>
              </w:rPr>
              <w:t>充</w:t>
            </w:r>
          </w:p>
          <w:p w14:paraId="79652D88">
            <w:pPr>
              <w:pStyle w:val="6"/>
              <w:spacing w:before="79" w:line="219" w:lineRule="auto"/>
              <w:ind w:left="12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</w:rPr>
              <w:t>实</w:t>
            </w:r>
            <w:r>
              <w:rPr>
                <w:rFonts w:hint="eastAsia" w:ascii="方正仿宋_GB2312" w:hAnsi="方正仿宋_GB2312" w:eastAsia="方正仿宋_GB2312" w:cs="方正仿宋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</w:rPr>
              <w:t>，特点突</w:t>
            </w:r>
          </w:p>
          <w:p w14:paraId="5FCA65FE">
            <w:pPr>
              <w:pStyle w:val="6"/>
              <w:spacing w:before="76" w:line="279" w:lineRule="auto"/>
              <w:ind w:left="126" w:right="103" w:firstLine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</w:t>
            </w:r>
            <w:r>
              <w:rPr>
                <w:rFonts w:hint="eastAsia" w:ascii="方正仿宋_GB2312" w:hAnsi="方正仿宋_GB2312" w:eastAsia="方正仿宋_GB2312" w:cs="方正仿宋_GB2312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套路流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畅、熟练。</w:t>
            </w:r>
          </w:p>
        </w:tc>
        <w:tc>
          <w:tcPr>
            <w:tcW w:w="1563" w:type="dxa"/>
            <w:vAlign w:val="top"/>
          </w:tcPr>
          <w:p w14:paraId="6FC55AA7">
            <w:pPr>
              <w:pStyle w:val="6"/>
              <w:spacing w:before="84" w:line="216" w:lineRule="auto"/>
              <w:ind w:left="1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姿势较正确,</w:t>
            </w:r>
          </w:p>
          <w:p w14:paraId="6F569F5E">
            <w:pPr>
              <w:pStyle w:val="6"/>
              <w:spacing w:before="79" w:line="219" w:lineRule="auto"/>
              <w:ind w:right="1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方法较清楚，</w:t>
            </w:r>
          </w:p>
          <w:p w14:paraId="20DAD7EB">
            <w:pPr>
              <w:pStyle w:val="6"/>
              <w:spacing w:before="74" w:line="220" w:lineRule="auto"/>
              <w:ind w:right="1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动作较协调，</w:t>
            </w:r>
          </w:p>
          <w:p w14:paraId="57B7AB2F">
            <w:pPr>
              <w:pStyle w:val="6"/>
              <w:spacing w:before="74" w:line="219" w:lineRule="auto"/>
              <w:ind w:right="1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劲力较顺达，</w:t>
            </w:r>
          </w:p>
          <w:p w14:paraId="0EBDCA77">
            <w:pPr>
              <w:pStyle w:val="6"/>
              <w:spacing w:before="74" w:line="219" w:lineRule="auto"/>
              <w:ind w:right="1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精神较贯注，</w:t>
            </w:r>
          </w:p>
          <w:p w14:paraId="1BEF9353">
            <w:pPr>
              <w:pStyle w:val="6"/>
              <w:spacing w:before="76" w:line="219" w:lineRule="auto"/>
              <w:ind w:right="1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节奏较分明，</w:t>
            </w:r>
          </w:p>
          <w:p w14:paraId="19244C04">
            <w:pPr>
              <w:pStyle w:val="6"/>
              <w:spacing w:before="76" w:line="219" w:lineRule="auto"/>
              <w:ind w:right="12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内容较充实，</w:t>
            </w:r>
          </w:p>
          <w:p w14:paraId="6EDE8DBB">
            <w:pPr>
              <w:pStyle w:val="6"/>
              <w:spacing w:before="74" w:line="279" w:lineRule="auto"/>
              <w:ind w:left="114" w:right="71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特点较突出，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套路流畅。</w:t>
            </w:r>
          </w:p>
        </w:tc>
        <w:tc>
          <w:tcPr>
            <w:tcW w:w="1563" w:type="dxa"/>
            <w:vAlign w:val="top"/>
          </w:tcPr>
          <w:p w14:paraId="51085C4F">
            <w:pPr>
              <w:pStyle w:val="6"/>
              <w:spacing w:before="84" w:line="277" w:lineRule="auto"/>
              <w:ind w:left="116" w:right="10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7"/>
                <w:sz w:val="24"/>
                <w:szCs w:val="24"/>
              </w:rPr>
              <w:t>姿势基本正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确,方法基本</w:t>
            </w:r>
          </w:p>
          <w:p w14:paraId="66E04B73">
            <w:pPr>
              <w:pStyle w:val="6"/>
              <w:spacing w:line="219" w:lineRule="auto"/>
              <w:ind w:left="116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清楚，动作基</w:t>
            </w:r>
          </w:p>
          <w:p w14:paraId="64803368">
            <w:pPr>
              <w:pStyle w:val="6"/>
              <w:spacing w:before="75" w:line="216" w:lineRule="auto"/>
              <w:ind w:left="1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本协调,劲力</w:t>
            </w:r>
          </w:p>
          <w:p w14:paraId="2D0CEF0C">
            <w:pPr>
              <w:pStyle w:val="6"/>
              <w:spacing w:before="79" w:line="216" w:lineRule="auto"/>
              <w:ind w:left="116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基本顺达,精</w:t>
            </w:r>
          </w:p>
          <w:p w14:paraId="3A320FD2">
            <w:pPr>
              <w:pStyle w:val="6"/>
              <w:spacing w:before="78" w:line="277" w:lineRule="auto"/>
              <w:ind w:left="116" w:right="69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神基本贯注，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7"/>
                <w:sz w:val="24"/>
                <w:szCs w:val="24"/>
              </w:rPr>
              <w:t>节奏基本分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明,内容基本</w:t>
            </w:r>
          </w:p>
          <w:p w14:paraId="51BD05B4">
            <w:pPr>
              <w:pStyle w:val="6"/>
              <w:spacing w:line="216" w:lineRule="auto"/>
              <w:ind w:left="11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充实,特点基</w:t>
            </w:r>
          </w:p>
          <w:p w14:paraId="59E16C37">
            <w:pPr>
              <w:pStyle w:val="6"/>
              <w:spacing w:before="77" w:line="243" w:lineRule="auto"/>
              <w:ind w:left="116" w:right="10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本突出，套路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基本熟练.</w:t>
            </w:r>
          </w:p>
        </w:tc>
        <w:tc>
          <w:tcPr>
            <w:tcW w:w="1543" w:type="dxa"/>
            <w:vAlign w:val="top"/>
          </w:tcPr>
          <w:p w14:paraId="20223994">
            <w:pPr>
              <w:pStyle w:val="6"/>
              <w:spacing w:before="84" w:line="277" w:lineRule="auto"/>
              <w:ind w:left="120" w:right="106" w:firstLine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断</w:t>
            </w:r>
            <w:r>
              <w:rPr>
                <w:rFonts w:hint="eastAsia" w:ascii="方正仿宋_GB2312" w:hAnsi="方正仿宋_GB2312" w:eastAsia="方正仿宋_GB2312" w:cs="方正仿宋_GB2312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断续续完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4"/>
                <w:szCs w:val="24"/>
              </w:rPr>
              <w:t>成套路，姿势</w:t>
            </w:r>
          </w:p>
          <w:p w14:paraId="28983A71">
            <w:pPr>
              <w:pStyle w:val="6"/>
              <w:spacing w:line="220" w:lineRule="auto"/>
              <w:ind w:left="12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4"/>
                <w:szCs w:val="24"/>
              </w:rPr>
              <w:t>不正确，方法</w:t>
            </w:r>
          </w:p>
          <w:p w14:paraId="6AB61DD9">
            <w:pPr>
              <w:pStyle w:val="6"/>
              <w:spacing w:before="74" w:line="216" w:lineRule="auto"/>
              <w:ind w:left="12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不清楚,动作</w:t>
            </w:r>
          </w:p>
          <w:p w14:paraId="49069ACC">
            <w:pPr>
              <w:pStyle w:val="6"/>
              <w:spacing w:before="77" w:line="280" w:lineRule="auto"/>
              <w:ind w:left="122" w:right="106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4"/>
                <w:szCs w:val="24"/>
              </w:rPr>
              <w:t>不协调，套路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不熟练.</w:t>
            </w:r>
          </w:p>
        </w:tc>
      </w:tr>
    </w:tbl>
    <w:p w14:paraId="6E9D8110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</w:p>
    <w:p w14:paraId="12E9D3E0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531" w:right="1531" w:bottom="1531" w:left="1531" w:header="0" w:footer="0" w:gutter="0"/>
          <w:paperSrc/>
          <w:cols w:space="0" w:num="1"/>
          <w:rtlGutter w:val="0"/>
          <w:docGrid w:linePitch="0" w:charSpace="0"/>
        </w:sectPr>
      </w:pPr>
    </w:p>
    <w:p w14:paraId="26E83027">
      <w:pPr>
        <w:widowControl w:val="0"/>
        <w:kinsoku/>
        <w:autoSpaceDE/>
        <w:autoSpaceDN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0"/>
          <w:sz w:val="28"/>
          <w:szCs w:val="28"/>
          <w:lang w:eastAsia="zh-CN"/>
        </w:rPr>
        <w:t>其它扣分：</w:t>
      </w:r>
    </w:p>
    <w:p w14:paraId="36108A97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1、中途退场：不能完成全套展示，不予计分。</w:t>
      </w:r>
    </w:p>
    <w:p w14:paraId="4F532C84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2、漏做：品势中每漏做或增加一个动作，扣 1 分;如出现多种错误，则累计 扣分.</w:t>
      </w:r>
    </w:p>
    <w:p w14:paraId="043554BC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3、准确度扣分：每出现一次扣 0.3 分；失去平衡:每出现一次扣 0.2 分。</w:t>
      </w:r>
    </w:p>
    <w:p w14:paraId="16C63F1A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  <w:t>4、表现力扣分：每出現一次扣 0.2 分。</w:t>
      </w:r>
    </w:p>
    <w:p w14:paraId="36B51508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备注：参加我校体育考核者，技能成绩须达到及格及以上方符合录取要求。</w:t>
      </w:r>
    </w:p>
    <w:sectPr>
      <w:pgSz w:w="11906" w:h="16839"/>
      <w:pgMar w:top="1440" w:right="1800" w:bottom="144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15D726-0858-44CD-8B2D-1264E74A06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074C3E-7D7C-4421-BF7D-9D46CDCF0F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03E7D5C-5DDE-4877-80A8-9477D0AE41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8D9244-E7CC-487E-BD08-8A70E4F905F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06F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E1D8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lhOTExMDU5OGZlN2RkNzE1NmMxNmJlMjk2Mzk3ZmMifQ=="/>
  </w:docVars>
  <w:rsids>
    <w:rsidRoot w:val="00000000"/>
    <w:rsid w:val="05A41DB6"/>
    <w:rsid w:val="35C3263A"/>
    <w:rsid w:val="41D16C02"/>
    <w:rsid w:val="540B0BA5"/>
    <w:rsid w:val="66A91F33"/>
    <w:rsid w:val="7A2B2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4"/>
      <w:szCs w:val="1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1771</Words>
  <Characters>2350</Characters>
  <TotalTime>3</TotalTime>
  <ScaleCrop>false</ScaleCrop>
  <LinksUpToDate>false</LinksUpToDate>
  <CharactersWithSpaces>2446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2025-03-17T09:45:00Z</dcterms:created>
  <dc:creator>czz</dc:creator>
  <cp:lastModifiedBy>卢金邦</cp:lastModifiedBy>
  <dcterms:modified xsi:type="dcterms:W3CDTF">2025-03-18T09:28:18Z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2025-03-17T14:28:35Z</vt:filetime>
  </property>
  <property fmtid="{D5CDD505-2E9C-101B-9397-08002B2CF9AE}" pid="4" name="KSOTemplateDocerSaveRecord">
    <vt:lpwstr>eyJoZGlkIjoiN2YzNjBkOTgyNWQ1YTMxYzM3MzMwNWFiODNmOWIzYWMiLCJ1c2VySWQiOiIyMTM4OTE5MjcifQ==</vt:lpwstr>
  </property>
  <property fmtid="{D5CDD505-2E9C-101B-9397-08002B2CF9AE}" pid="5" name="KSOProductBuildVer">
    <vt:lpwstr>2052-12.1.0.17827</vt:lpwstr>
  </property>
  <property fmtid="{D5CDD505-2E9C-101B-9397-08002B2CF9AE}" pid="6" name="ICV">
    <vt:lpwstr>129AEE32F246431A99828275E68817EE_12</vt:lpwstr>
  </property>
</Properties>
</file>