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8CFF">
      <w:pPr>
        <w:widowControl/>
        <w:jc w:val="left"/>
        <w:textAlignment w:val="center"/>
        <w:rPr>
          <w:rFonts w:ascii="黑体" w:eastAsia="黑体" w:cs="黑体"/>
          <w:b/>
          <w:color w:val="000000"/>
          <w:sz w:val="28"/>
          <w:szCs w:val="28"/>
        </w:rPr>
      </w:pPr>
      <w:r>
        <w:rPr>
          <w:rFonts w:hint="eastAsia" w:ascii="黑体" w:eastAsia="黑体" w:cs="黑体"/>
          <w:b/>
          <w:color w:val="000000"/>
          <w:sz w:val="28"/>
          <w:szCs w:val="28"/>
        </w:rPr>
        <w:t>附件</w:t>
      </w:r>
    </w:p>
    <w:p w14:paraId="3201C5DC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黄冈师范学院2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年招收台湾地区学生</w:t>
      </w:r>
    </w:p>
    <w:p w14:paraId="35E9469E">
      <w:pPr>
        <w:widowControl/>
        <w:jc w:val="center"/>
        <w:textAlignment w:val="center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专业设置一览表</w:t>
      </w:r>
    </w:p>
    <w:tbl>
      <w:tblPr>
        <w:tblStyle w:val="5"/>
        <w:tblpPr w:leftFromText="180" w:rightFromText="180" w:vertAnchor="text" w:horzAnchor="page" w:tblpXSpec="center" w:tblpY="217"/>
        <w:tblOverlap w:val="never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985"/>
        <w:gridCol w:w="2126"/>
        <w:gridCol w:w="709"/>
        <w:gridCol w:w="1134"/>
        <w:gridCol w:w="992"/>
        <w:gridCol w:w="1276"/>
      </w:tblGrid>
      <w:tr w14:paraId="32412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BC77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2E1A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所属院系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6E0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674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授予</w:t>
            </w:r>
          </w:p>
          <w:p w14:paraId="7F72250C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2B16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科类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6616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是否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师范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D1A2">
            <w:pPr>
              <w:widowControl/>
              <w:spacing w:line="276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18"/>
                <w:szCs w:val="18"/>
              </w:rPr>
              <w:t>学费(元)</w:t>
            </w:r>
          </w:p>
        </w:tc>
      </w:tr>
      <w:tr w14:paraId="02B93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B44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E46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文学院（苏东坡书院）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BAE6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D72B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F10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AB1F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DEAF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5200</w:t>
            </w:r>
          </w:p>
        </w:tc>
      </w:tr>
      <w:tr w14:paraId="76940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ACE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346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数学与统计学院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1A7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数学与应用数学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6A59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5C4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744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984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5200</w:t>
            </w:r>
          </w:p>
        </w:tc>
      </w:tr>
      <w:tr w14:paraId="6A19C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40A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AB6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生物与农业资源学院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8F2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生物科学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CB00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CC9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0B9B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226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5200</w:t>
            </w:r>
          </w:p>
        </w:tc>
      </w:tr>
      <w:tr w14:paraId="566F6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B59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79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物理与电信学院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B326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04B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98C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D988">
            <w:pPr>
              <w:spacing w:line="276" w:lineRule="auto"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F55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5200</w:t>
            </w:r>
          </w:p>
        </w:tc>
      </w:tr>
      <w:tr w14:paraId="123D0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010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312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音乐与戏剧学院、黄梅戏学院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AC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音乐学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B32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艺术学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BBF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普通文理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5ECB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5528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10350</w:t>
            </w:r>
          </w:p>
        </w:tc>
      </w:tr>
      <w:tr w14:paraId="048F1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16BA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600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教育学院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CA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教育技术学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27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教育学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98F3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821F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193C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5200</w:t>
            </w:r>
          </w:p>
        </w:tc>
      </w:tr>
      <w:tr w14:paraId="3419B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DD2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6D6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CA9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905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E8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9191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3295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4000</w:t>
            </w:r>
          </w:p>
        </w:tc>
      </w:tr>
      <w:tr w14:paraId="27E8F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0B44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E6C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计算机学院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FE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软件工程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41B9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B2B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F35D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58A7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5200</w:t>
            </w:r>
          </w:p>
        </w:tc>
      </w:tr>
      <w:tr w14:paraId="743D8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1BC1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4B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新闻与传播学院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119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广播电视编导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EF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艺术学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6582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普通理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58D2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BD3A">
            <w:pPr>
              <w:widowControl/>
              <w:spacing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10350</w:t>
            </w:r>
          </w:p>
        </w:tc>
      </w:tr>
    </w:tbl>
    <w:p w14:paraId="57A7AFE8">
      <w:pPr>
        <w:pStyle w:val="4"/>
        <w:wordWrap w:val="0"/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D44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4B3"/>
    <w:rsid w:val="00042281"/>
    <w:rsid w:val="000724C6"/>
    <w:rsid w:val="0020015B"/>
    <w:rsid w:val="0027246B"/>
    <w:rsid w:val="002C7AB8"/>
    <w:rsid w:val="003064B3"/>
    <w:rsid w:val="004C56E5"/>
    <w:rsid w:val="004D740A"/>
    <w:rsid w:val="006A7FBA"/>
    <w:rsid w:val="00774448"/>
    <w:rsid w:val="009E265F"/>
    <w:rsid w:val="00A2493C"/>
    <w:rsid w:val="00B02657"/>
    <w:rsid w:val="00B16D18"/>
    <w:rsid w:val="00BC58D5"/>
    <w:rsid w:val="00BD757C"/>
    <w:rsid w:val="00EB4763"/>
    <w:rsid w:val="35BD1463"/>
    <w:rsid w:val="7BF64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330</Words>
  <Characters>384</Characters>
  <Lines>3</Lines>
  <Paragraphs>1</Paragraphs>
  <TotalTime>38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2022-02-20T07:30:00Z</dcterms:created>
  <dc:creator>lenovo</dc:creator>
  <cp:lastModifiedBy>tosose</cp:lastModifiedBy>
  <dcterms:modified xsi:type="dcterms:W3CDTF">2024-12-09T01:55:18Z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1E719AB76CF0453191F3A577417CE175_12</vt:lpwstr>
  </property>
</Properties>
</file>